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B30" w:rsidRPr="001A5C86" w:rsidRDefault="001D4BA2" w:rsidP="00642D25">
      <w:pPr>
        <w:pStyle w:val="Ttulo1"/>
        <w:rPr>
          <w:lang w:val="es-GT"/>
        </w:rPr>
      </w:pPr>
      <w:r w:rsidRPr="001A5C86">
        <w:rPr>
          <w:noProof/>
          <w:lang w:val="es-GT" w:eastAsia="es-GT"/>
        </w:rPr>
        <w:drawing>
          <wp:anchor distT="0" distB="0" distL="114300" distR="114300" simplePos="0" relativeHeight="251657728" behindDoc="1" locked="0" layoutInCell="1" allowOverlap="1">
            <wp:simplePos x="0" y="0"/>
            <wp:positionH relativeFrom="page">
              <wp:posOffset>228600</wp:posOffset>
            </wp:positionH>
            <wp:positionV relativeFrom="page">
              <wp:posOffset>228600</wp:posOffset>
            </wp:positionV>
            <wp:extent cx="7315200" cy="1714500"/>
            <wp:effectExtent l="19050" t="0" r="0" b="0"/>
            <wp:wrapNone/>
            <wp:docPr id="10" name="Imagen 10" descr="eiav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iave_header"/>
                    <pic:cNvPicPr>
                      <a:picLocks noChangeAspect="1" noChangeArrowheads="1"/>
                    </pic:cNvPicPr>
                  </pic:nvPicPr>
                  <pic:blipFill>
                    <a:blip r:embed="rId8" cstate="print"/>
                    <a:srcRect/>
                    <a:stretch>
                      <a:fillRect/>
                    </a:stretch>
                  </pic:blipFill>
                  <pic:spPr bwMode="auto">
                    <a:xfrm>
                      <a:off x="0" y="0"/>
                      <a:ext cx="7315200" cy="1714500"/>
                    </a:xfrm>
                    <a:prstGeom prst="rect">
                      <a:avLst/>
                    </a:prstGeom>
                    <a:noFill/>
                    <a:ln w="9525">
                      <a:noFill/>
                      <a:miter lim="800000"/>
                      <a:headEnd/>
                      <a:tailEnd/>
                    </a:ln>
                  </pic:spPr>
                </pic:pic>
              </a:graphicData>
            </a:graphic>
          </wp:anchor>
        </w:drawing>
      </w:r>
    </w:p>
    <w:p w:rsidR="003D6B30" w:rsidRPr="001A5C86" w:rsidRDefault="003D6B30" w:rsidP="00642D25">
      <w:pPr>
        <w:pStyle w:val="Ttulo1"/>
        <w:rPr>
          <w:szCs w:val="20"/>
          <w:lang w:val="es-GT" w:eastAsia="es-GT"/>
        </w:rPr>
      </w:pPr>
    </w:p>
    <w:p w:rsidR="003D6B30" w:rsidRPr="001A5C86" w:rsidRDefault="003D6B30" w:rsidP="00642D25">
      <w:pPr>
        <w:pStyle w:val="Ttulo1"/>
        <w:rPr>
          <w:szCs w:val="20"/>
          <w:lang w:val="es-GT" w:eastAsia="es-GT"/>
        </w:rPr>
      </w:pPr>
    </w:p>
    <w:p w:rsidR="003D6B30" w:rsidRPr="001A5C86" w:rsidRDefault="003D6B30" w:rsidP="00642D25">
      <w:pPr>
        <w:pStyle w:val="Ttulo1"/>
        <w:rPr>
          <w:szCs w:val="20"/>
          <w:lang w:val="es-GT" w:eastAsia="es-GT"/>
        </w:rPr>
      </w:pPr>
    </w:p>
    <w:p w:rsidR="00451C76" w:rsidRPr="001A5C86" w:rsidRDefault="00451C76" w:rsidP="00451C76">
      <w:pPr>
        <w:pStyle w:val="Ttulo1"/>
        <w:rPr>
          <w:szCs w:val="20"/>
          <w:lang w:val="es-GT" w:eastAsia="es-GT"/>
        </w:rPr>
      </w:pPr>
    </w:p>
    <w:p w:rsidR="00052D71" w:rsidRPr="001A5C86" w:rsidRDefault="004F142D" w:rsidP="00266CD7">
      <w:pPr>
        <w:pStyle w:val="Ttulo2"/>
        <w:rPr>
          <w:lang w:val="es-GT"/>
        </w:rPr>
      </w:pPr>
      <w:r w:rsidRPr="001A5C86">
        <w:rPr>
          <w:lang w:val="es-GT"/>
        </w:rPr>
        <w:t>Ab</w:t>
      </w:r>
      <w:r w:rsidR="005021D3" w:rsidRPr="001A5C86">
        <w:rPr>
          <w:lang w:val="es-GT"/>
        </w:rPr>
        <w:t>ril-May</w:t>
      </w:r>
      <w:r w:rsidRPr="001A5C86">
        <w:rPr>
          <w:lang w:val="es-GT"/>
        </w:rPr>
        <w:t>o</w:t>
      </w:r>
      <w:r w:rsidR="005021D3" w:rsidRPr="001A5C86">
        <w:rPr>
          <w:lang w:val="es-GT"/>
        </w:rPr>
        <w:t xml:space="preserve"> 2014</w:t>
      </w:r>
    </w:p>
    <w:p w:rsidR="00266CD7" w:rsidRPr="001A5C86" w:rsidRDefault="00266CD7" w:rsidP="00052D71">
      <w:pPr>
        <w:rPr>
          <w:rFonts w:cs="Arial"/>
          <w:b/>
          <w:szCs w:val="22"/>
          <w:lang w:val="es-GT"/>
        </w:rPr>
      </w:pPr>
    </w:p>
    <w:p w:rsidR="00052D71" w:rsidRPr="001A5C86" w:rsidRDefault="004F142D" w:rsidP="00052D71">
      <w:pPr>
        <w:pStyle w:val="Ttulo2"/>
        <w:rPr>
          <w:lang w:val="es-GT"/>
        </w:rPr>
      </w:pPr>
      <w:r w:rsidRPr="001A5C86">
        <w:rPr>
          <w:lang w:val="es-GT"/>
        </w:rPr>
        <w:t>En esta edición</w:t>
      </w:r>
    </w:p>
    <w:p w:rsidR="00052D71" w:rsidRPr="001A5C86" w:rsidRDefault="00052D71" w:rsidP="00052D71">
      <w:pPr>
        <w:rPr>
          <w:rFonts w:cs="Arial"/>
          <w:b/>
          <w:szCs w:val="22"/>
          <w:lang w:val="es-GT"/>
        </w:rPr>
      </w:pPr>
    </w:p>
    <w:p w:rsidR="00440648" w:rsidRPr="001A5C86" w:rsidRDefault="004F142D" w:rsidP="00052D71">
      <w:pPr>
        <w:rPr>
          <w:rFonts w:cs="Arial"/>
          <w:b/>
          <w:szCs w:val="22"/>
          <w:lang w:val="es-GT"/>
        </w:rPr>
      </w:pPr>
      <w:r w:rsidRPr="001A5C86">
        <w:rPr>
          <w:rFonts w:cs="Arial"/>
          <w:b/>
          <w:szCs w:val="22"/>
          <w:lang w:val="es-GT"/>
        </w:rPr>
        <w:t xml:space="preserve">Noticias de </w:t>
      </w:r>
      <w:r w:rsidR="00440648" w:rsidRPr="001A5C86">
        <w:rPr>
          <w:rFonts w:cs="Arial"/>
          <w:b/>
          <w:szCs w:val="22"/>
          <w:lang w:val="es-GT"/>
        </w:rPr>
        <w:t>IAVE</w:t>
      </w:r>
    </w:p>
    <w:p w:rsidR="00CF4172" w:rsidRPr="001A5C86" w:rsidRDefault="00CF4172" w:rsidP="00052D71">
      <w:pPr>
        <w:rPr>
          <w:rFonts w:cs="Arial"/>
          <w:b/>
          <w:szCs w:val="22"/>
          <w:lang w:val="es-GT"/>
        </w:rPr>
      </w:pPr>
    </w:p>
    <w:p w:rsidR="004D0BCD" w:rsidRPr="001A5C86" w:rsidRDefault="004D0BCD" w:rsidP="004D0BCD">
      <w:pPr>
        <w:numPr>
          <w:ilvl w:val="0"/>
          <w:numId w:val="2"/>
        </w:numPr>
        <w:rPr>
          <w:rFonts w:cs="Arial"/>
          <w:b/>
          <w:szCs w:val="22"/>
          <w:lang w:val="es-GT"/>
        </w:rPr>
      </w:pPr>
      <w:r w:rsidRPr="001A5C86">
        <w:rPr>
          <w:rFonts w:cs="Arial"/>
          <w:b/>
          <w:szCs w:val="22"/>
          <w:lang w:val="es-GT"/>
        </w:rPr>
        <w:t xml:space="preserve">La Elección del nuevo Presidente Mundial de IAVE está en Marcha </w:t>
      </w:r>
    </w:p>
    <w:p w:rsidR="004D0BCD" w:rsidRPr="001A5C86" w:rsidRDefault="004D0BCD" w:rsidP="004D0BCD">
      <w:pPr>
        <w:numPr>
          <w:ilvl w:val="0"/>
          <w:numId w:val="2"/>
        </w:numPr>
        <w:rPr>
          <w:rFonts w:cs="Arial"/>
          <w:b/>
          <w:szCs w:val="22"/>
          <w:lang w:val="es-GT"/>
        </w:rPr>
      </w:pPr>
      <w:r w:rsidRPr="001A5C86">
        <w:rPr>
          <w:rFonts w:cs="Arial"/>
          <w:b/>
          <w:szCs w:val="22"/>
          <w:lang w:val="es-GT"/>
        </w:rPr>
        <w:t>IAVE lanza campaña de Crowd</w:t>
      </w:r>
      <w:r w:rsidR="00767A26" w:rsidRPr="001A5C86">
        <w:rPr>
          <w:rFonts w:cs="Arial"/>
          <w:b/>
          <w:szCs w:val="22"/>
          <w:lang w:val="es-GT"/>
        </w:rPr>
        <w:t>fund</w:t>
      </w:r>
      <w:r w:rsidRPr="001A5C86">
        <w:rPr>
          <w:rFonts w:cs="Arial"/>
          <w:b/>
          <w:szCs w:val="22"/>
          <w:lang w:val="es-GT"/>
        </w:rPr>
        <w:t xml:space="preserve">ing para Becas para la Conferencia ... </w:t>
      </w:r>
    </w:p>
    <w:p w:rsidR="004D0BCD" w:rsidRPr="001A5C86" w:rsidRDefault="004D0BCD" w:rsidP="004D0BCD">
      <w:pPr>
        <w:numPr>
          <w:ilvl w:val="0"/>
          <w:numId w:val="2"/>
        </w:numPr>
        <w:rPr>
          <w:rFonts w:cs="Arial"/>
          <w:b/>
          <w:szCs w:val="22"/>
          <w:lang w:val="es-GT"/>
        </w:rPr>
      </w:pPr>
      <w:r w:rsidRPr="001A5C86">
        <w:rPr>
          <w:rFonts w:cs="Arial"/>
          <w:b/>
          <w:szCs w:val="22"/>
          <w:lang w:val="es-GT"/>
        </w:rPr>
        <w:t xml:space="preserve">... Y ¡Necesitamos su ayuda! </w:t>
      </w:r>
    </w:p>
    <w:p w:rsidR="004D0BCD" w:rsidRPr="001A5C86" w:rsidRDefault="004D0BCD" w:rsidP="004D0BCD">
      <w:pPr>
        <w:numPr>
          <w:ilvl w:val="0"/>
          <w:numId w:val="2"/>
        </w:numPr>
        <w:rPr>
          <w:rFonts w:cs="Arial"/>
          <w:b/>
          <w:szCs w:val="22"/>
          <w:lang w:val="es-GT"/>
        </w:rPr>
      </w:pPr>
      <w:r w:rsidRPr="001A5C86">
        <w:rPr>
          <w:rFonts w:cs="Arial"/>
          <w:b/>
          <w:szCs w:val="22"/>
          <w:lang w:val="es-GT"/>
        </w:rPr>
        <w:t xml:space="preserve">Grandes ponentes para celebrar a </w:t>
      </w:r>
      <w:r w:rsidR="004F6714" w:rsidRPr="001A5C86">
        <w:rPr>
          <w:rFonts w:cs="Arial"/>
          <w:b/>
          <w:szCs w:val="22"/>
          <w:lang w:val="es-GT"/>
        </w:rPr>
        <w:t xml:space="preserve">los </w:t>
      </w:r>
      <w:r w:rsidRPr="001A5C86">
        <w:rPr>
          <w:rFonts w:cs="Arial"/>
          <w:b/>
          <w:szCs w:val="22"/>
          <w:lang w:val="es-GT"/>
        </w:rPr>
        <w:t>Jóvenes Voluntarios en la 8 ª Conferencia Mundial de Voluntariado Juvenil</w:t>
      </w:r>
      <w:r w:rsidR="002D48A1" w:rsidRPr="001A5C86">
        <w:rPr>
          <w:rFonts w:cs="Arial"/>
          <w:b/>
          <w:szCs w:val="22"/>
          <w:lang w:val="es-GT"/>
        </w:rPr>
        <w:t xml:space="preserve"> de</w:t>
      </w:r>
      <w:r w:rsidRPr="001A5C86">
        <w:rPr>
          <w:rFonts w:cs="Arial"/>
          <w:b/>
          <w:szCs w:val="22"/>
          <w:lang w:val="es-GT"/>
        </w:rPr>
        <w:t xml:space="preserve"> IAVE </w:t>
      </w:r>
    </w:p>
    <w:p w:rsidR="004D0BCD" w:rsidRPr="001A5C86" w:rsidRDefault="00E56137" w:rsidP="004D0BCD">
      <w:pPr>
        <w:numPr>
          <w:ilvl w:val="0"/>
          <w:numId w:val="2"/>
        </w:numPr>
        <w:rPr>
          <w:rFonts w:cs="Arial"/>
          <w:b/>
          <w:szCs w:val="22"/>
          <w:lang w:val="es-GT"/>
        </w:rPr>
      </w:pPr>
      <w:r w:rsidRPr="001A5C86">
        <w:rPr>
          <w:rFonts w:cs="Arial"/>
          <w:b/>
          <w:szCs w:val="22"/>
          <w:lang w:val="es-GT"/>
        </w:rPr>
        <w:t>Se extiende el plazo de</w:t>
      </w:r>
      <w:r w:rsidR="004D0BCD" w:rsidRPr="001A5C86">
        <w:rPr>
          <w:rFonts w:cs="Arial"/>
          <w:b/>
          <w:szCs w:val="22"/>
          <w:lang w:val="es-GT"/>
        </w:rPr>
        <w:t xml:space="preserve"> inscripción </w:t>
      </w:r>
      <w:r w:rsidRPr="001A5C86">
        <w:rPr>
          <w:rFonts w:cs="Arial"/>
          <w:b/>
          <w:szCs w:val="22"/>
          <w:lang w:val="es-GT"/>
        </w:rPr>
        <w:t>par</w:t>
      </w:r>
      <w:r w:rsidR="004D0BCD" w:rsidRPr="001A5C86">
        <w:rPr>
          <w:rFonts w:cs="Arial"/>
          <w:b/>
          <w:szCs w:val="22"/>
          <w:lang w:val="es-GT"/>
        </w:rPr>
        <w:t>a los Premios Global</w:t>
      </w:r>
      <w:r w:rsidRPr="001A5C86">
        <w:rPr>
          <w:rFonts w:cs="Arial"/>
          <w:b/>
          <w:szCs w:val="22"/>
          <w:lang w:val="es-GT"/>
        </w:rPr>
        <w:t>es</w:t>
      </w:r>
      <w:r w:rsidR="004D0BCD" w:rsidRPr="001A5C86">
        <w:rPr>
          <w:rFonts w:cs="Arial"/>
          <w:b/>
          <w:szCs w:val="22"/>
          <w:lang w:val="es-GT"/>
        </w:rPr>
        <w:t xml:space="preserve"> de Voluntariado Corporativo de IAVE </w:t>
      </w:r>
    </w:p>
    <w:p w:rsidR="004D0BCD" w:rsidRPr="001A5C86" w:rsidRDefault="004D0BCD" w:rsidP="004D0BCD">
      <w:pPr>
        <w:numPr>
          <w:ilvl w:val="0"/>
          <w:numId w:val="2"/>
        </w:numPr>
        <w:rPr>
          <w:rFonts w:cs="Arial"/>
          <w:b/>
          <w:szCs w:val="22"/>
          <w:lang w:val="es-GT"/>
        </w:rPr>
      </w:pPr>
      <w:r w:rsidRPr="001A5C86">
        <w:rPr>
          <w:rFonts w:cs="Arial"/>
          <w:b/>
          <w:szCs w:val="22"/>
          <w:lang w:val="es-GT"/>
        </w:rPr>
        <w:t xml:space="preserve">IAVE </w:t>
      </w:r>
      <w:r w:rsidR="0018547A" w:rsidRPr="001A5C86">
        <w:rPr>
          <w:rFonts w:cs="Arial"/>
          <w:b/>
          <w:szCs w:val="22"/>
          <w:lang w:val="es-GT"/>
        </w:rPr>
        <w:t xml:space="preserve">le </w:t>
      </w:r>
      <w:r w:rsidR="00E56137" w:rsidRPr="001A5C86">
        <w:rPr>
          <w:rFonts w:cs="Arial"/>
          <w:b/>
          <w:szCs w:val="22"/>
          <w:lang w:val="es-GT"/>
        </w:rPr>
        <w:t xml:space="preserve">da la </w:t>
      </w:r>
      <w:r w:rsidRPr="001A5C86">
        <w:rPr>
          <w:rFonts w:cs="Arial"/>
          <w:b/>
          <w:szCs w:val="22"/>
          <w:lang w:val="es-GT"/>
        </w:rPr>
        <w:t xml:space="preserve">bienvenida a </w:t>
      </w:r>
      <w:r w:rsidR="00E56137" w:rsidRPr="001A5C86">
        <w:rPr>
          <w:rFonts w:cs="Arial"/>
          <w:b/>
          <w:szCs w:val="22"/>
          <w:lang w:val="es-GT"/>
        </w:rPr>
        <w:t xml:space="preserve">los </w:t>
      </w:r>
      <w:r w:rsidRPr="001A5C86">
        <w:rPr>
          <w:rFonts w:cs="Arial"/>
          <w:b/>
          <w:szCs w:val="22"/>
          <w:lang w:val="es-GT"/>
        </w:rPr>
        <w:t xml:space="preserve">nuevos miembros </w:t>
      </w:r>
      <w:r w:rsidR="00E56137" w:rsidRPr="001A5C86">
        <w:rPr>
          <w:rFonts w:cs="Arial"/>
          <w:b/>
          <w:szCs w:val="22"/>
          <w:lang w:val="es-GT"/>
        </w:rPr>
        <w:t>d</w:t>
      </w:r>
      <w:r w:rsidRPr="001A5C86">
        <w:rPr>
          <w:rFonts w:cs="Arial"/>
          <w:b/>
          <w:szCs w:val="22"/>
          <w:lang w:val="es-GT"/>
        </w:rPr>
        <w:t>el Consejo Global de Voluntariado Corporativo</w:t>
      </w:r>
    </w:p>
    <w:p w:rsidR="004D0BCD" w:rsidRPr="001A5C86" w:rsidRDefault="004D0BCD" w:rsidP="004D0BCD">
      <w:pPr>
        <w:ind w:left="360"/>
        <w:rPr>
          <w:rFonts w:cs="Arial"/>
          <w:b/>
          <w:szCs w:val="22"/>
          <w:lang w:val="es-GT"/>
        </w:rPr>
      </w:pPr>
    </w:p>
    <w:p w:rsidR="00052D71" w:rsidRPr="001A5C86" w:rsidRDefault="004F142D" w:rsidP="00052D71">
      <w:pPr>
        <w:rPr>
          <w:rFonts w:cs="Arial"/>
          <w:b/>
          <w:szCs w:val="22"/>
          <w:lang w:val="es-GT"/>
        </w:rPr>
      </w:pPr>
      <w:r w:rsidRPr="001A5C86">
        <w:rPr>
          <w:rFonts w:cs="Arial"/>
          <w:b/>
          <w:szCs w:val="22"/>
          <w:lang w:val="es-GT"/>
        </w:rPr>
        <w:t>Noticias de los miembros de IAVE</w:t>
      </w:r>
    </w:p>
    <w:p w:rsidR="00440648" w:rsidRPr="001A5C86" w:rsidRDefault="00440648" w:rsidP="00440648">
      <w:pPr>
        <w:rPr>
          <w:rFonts w:cs="Arial"/>
          <w:b/>
          <w:szCs w:val="22"/>
          <w:lang w:val="es-GT"/>
        </w:rPr>
      </w:pPr>
    </w:p>
    <w:p w:rsidR="00EA7B01" w:rsidRPr="001A5C86" w:rsidRDefault="00EA7B01" w:rsidP="00EA7B01">
      <w:pPr>
        <w:numPr>
          <w:ilvl w:val="0"/>
          <w:numId w:val="3"/>
        </w:numPr>
        <w:rPr>
          <w:rFonts w:cs="Arial"/>
          <w:b/>
          <w:bCs/>
          <w:szCs w:val="22"/>
          <w:lang w:val="es-GT"/>
        </w:rPr>
      </w:pPr>
      <w:r w:rsidRPr="001A5C86">
        <w:rPr>
          <w:rFonts w:cs="Arial"/>
          <w:b/>
          <w:bCs/>
          <w:szCs w:val="22"/>
          <w:lang w:val="es-GT"/>
        </w:rPr>
        <w:t xml:space="preserve">El Desafío Regional </w:t>
      </w:r>
    </w:p>
    <w:p w:rsidR="00EA7B01" w:rsidRPr="001A5C86" w:rsidRDefault="00EA7B01" w:rsidP="00EA7B01">
      <w:pPr>
        <w:numPr>
          <w:ilvl w:val="0"/>
          <w:numId w:val="3"/>
        </w:numPr>
        <w:rPr>
          <w:rFonts w:cs="Arial"/>
          <w:b/>
          <w:bCs/>
          <w:szCs w:val="22"/>
          <w:lang w:val="es-GT"/>
        </w:rPr>
      </w:pPr>
      <w:r w:rsidRPr="001A5C86">
        <w:rPr>
          <w:rFonts w:cs="Arial"/>
          <w:b/>
          <w:bCs/>
          <w:szCs w:val="22"/>
          <w:lang w:val="es-GT"/>
        </w:rPr>
        <w:t>De</w:t>
      </w:r>
      <w:r w:rsidR="00497361" w:rsidRPr="001A5C86">
        <w:rPr>
          <w:rFonts w:cs="Arial"/>
          <w:b/>
          <w:bCs/>
          <w:szCs w:val="22"/>
          <w:lang w:val="es-GT"/>
        </w:rPr>
        <w:t>sde</w:t>
      </w:r>
      <w:r w:rsidRPr="001A5C86">
        <w:rPr>
          <w:rFonts w:cs="Arial"/>
          <w:b/>
          <w:bCs/>
          <w:szCs w:val="22"/>
          <w:lang w:val="es-GT"/>
        </w:rPr>
        <w:t xml:space="preserve"> África: IAVE en Nigeria se embarca en una caminata por la Salud y el ejercicio </w:t>
      </w:r>
    </w:p>
    <w:p w:rsidR="00EA7B01" w:rsidRPr="001A5C86" w:rsidRDefault="00EA7B01" w:rsidP="00EA7B01">
      <w:pPr>
        <w:numPr>
          <w:ilvl w:val="0"/>
          <w:numId w:val="3"/>
        </w:numPr>
        <w:rPr>
          <w:rFonts w:cs="Arial"/>
          <w:b/>
          <w:bCs/>
          <w:szCs w:val="22"/>
          <w:lang w:val="es-GT"/>
        </w:rPr>
      </w:pPr>
      <w:r w:rsidRPr="001A5C86">
        <w:rPr>
          <w:rFonts w:cs="Arial"/>
          <w:b/>
          <w:bCs/>
          <w:szCs w:val="22"/>
          <w:lang w:val="es-GT"/>
        </w:rPr>
        <w:t>De</w:t>
      </w:r>
      <w:r w:rsidR="00497361" w:rsidRPr="001A5C86">
        <w:rPr>
          <w:rFonts w:cs="Arial"/>
          <w:b/>
          <w:bCs/>
          <w:szCs w:val="22"/>
          <w:lang w:val="es-GT"/>
        </w:rPr>
        <w:t>sde</w:t>
      </w:r>
      <w:r w:rsidRPr="001A5C86">
        <w:rPr>
          <w:rFonts w:cs="Arial"/>
          <w:b/>
          <w:bCs/>
          <w:szCs w:val="22"/>
          <w:lang w:val="es-GT"/>
        </w:rPr>
        <w:t xml:space="preserve"> los Estados Árabes: El Centro de Somalia para Actividades</w:t>
      </w:r>
      <w:r w:rsidR="00497361" w:rsidRPr="001A5C86">
        <w:rPr>
          <w:rFonts w:cs="Arial"/>
          <w:b/>
          <w:bCs/>
          <w:szCs w:val="22"/>
          <w:lang w:val="es-GT"/>
        </w:rPr>
        <w:t xml:space="preserve"> de Voluntariado: una vela de</w:t>
      </w:r>
      <w:r w:rsidRPr="001A5C86">
        <w:rPr>
          <w:rFonts w:cs="Arial"/>
          <w:b/>
          <w:bCs/>
          <w:szCs w:val="22"/>
          <w:lang w:val="es-GT"/>
        </w:rPr>
        <w:t xml:space="preserve"> hace mucho tiempo... que finalmente ha sido iluminada.</w:t>
      </w:r>
    </w:p>
    <w:p w:rsidR="00EA7B01" w:rsidRPr="001A5C86" w:rsidRDefault="00EA7B01" w:rsidP="00EA7B01">
      <w:pPr>
        <w:numPr>
          <w:ilvl w:val="0"/>
          <w:numId w:val="3"/>
        </w:numPr>
        <w:rPr>
          <w:rFonts w:cs="Arial"/>
          <w:b/>
          <w:bCs/>
          <w:szCs w:val="22"/>
          <w:lang w:val="es-GT"/>
        </w:rPr>
      </w:pPr>
      <w:r w:rsidRPr="001A5C86">
        <w:rPr>
          <w:rFonts w:cs="Arial"/>
          <w:b/>
          <w:bCs/>
          <w:szCs w:val="22"/>
          <w:lang w:val="es-GT"/>
        </w:rPr>
        <w:t xml:space="preserve">Desde Europa: Universidad Europea de Voluntariado prevista para septiembre </w:t>
      </w:r>
    </w:p>
    <w:p w:rsidR="00EA7B01" w:rsidRPr="001A5C86" w:rsidRDefault="00EA7B01" w:rsidP="00EA7B01">
      <w:pPr>
        <w:numPr>
          <w:ilvl w:val="0"/>
          <w:numId w:val="3"/>
        </w:numPr>
        <w:rPr>
          <w:rFonts w:cs="Arial"/>
          <w:b/>
          <w:bCs/>
          <w:szCs w:val="22"/>
          <w:lang w:val="es-GT"/>
        </w:rPr>
      </w:pPr>
      <w:r w:rsidRPr="001A5C86">
        <w:rPr>
          <w:rFonts w:cs="Arial"/>
          <w:b/>
          <w:bCs/>
          <w:szCs w:val="22"/>
          <w:lang w:val="es-GT"/>
        </w:rPr>
        <w:t xml:space="preserve">De América Latina: El envejecimiento y el voluntariado: nuevas oportunidades para el desarrollo humano </w:t>
      </w:r>
    </w:p>
    <w:p w:rsidR="00EA7B01" w:rsidRPr="001A5C86" w:rsidRDefault="00EA7B01" w:rsidP="00EA7B01">
      <w:pPr>
        <w:rPr>
          <w:rFonts w:cs="Arial"/>
          <w:b/>
          <w:bCs/>
          <w:szCs w:val="22"/>
          <w:lang w:val="es-GT"/>
        </w:rPr>
      </w:pPr>
    </w:p>
    <w:p w:rsidR="00EA7B01" w:rsidRPr="001A5C86" w:rsidRDefault="00EA7B01" w:rsidP="00EA7B01">
      <w:pPr>
        <w:rPr>
          <w:rFonts w:cs="Arial"/>
          <w:b/>
          <w:bCs/>
          <w:szCs w:val="22"/>
          <w:lang w:val="es-GT"/>
        </w:rPr>
      </w:pPr>
      <w:r w:rsidRPr="001A5C86">
        <w:rPr>
          <w:rFonts w:cs="Arial"/>
          <w:b/>
          <w:bCs/>
          <w:szCs w:val="22"/>
          <w:lang w:val="es-GT"/>
        </w:rPr>
        <w:t>La última palabra: Crowdfunding para Becas!</w:t>
      </w:r>
    </w:p>
    <w:p w:rsidR="00EA7B01" w:rsidRPr="001A5C86" w:rsidRDefault="00EA7B01" w:rsidP="00EA7B01">
      <w:pPr>
        <w:ind w:left="360"/>
        <w:rPr>
          <w:rFonts w:cs="Arial"/>
          <w:b/>
          <w:bCs/>
          <w:szCs w:val="22"/>
          <w:lang w:val="es-GT"/>
        </w:rPr>
      </w:pPr>
    </w:p>
    <w:p w:rsidR="006B1B5C" w:rsidRPr="001A5C86" w:rsidRDefault="006B1B5C" w:rsidP="006B1B5C">
      <w:pPr>
        <w:jc w:val="center"/>
        <w:rPr>
          <w:rFonts w:cs="Arial"/>
          <w:b/>
          <w:szCs w:val="22"/>
          <w:lang w:val="es-GT"/>
        </w:rPr>
      </w:pPr>
      <w:r w:rsidRPr="001A5C86">
        <w:rPr>
          <w:rFonts w:cs="Arial"/>
          <w:b/>
          <w:szCs w:val="22"/>
          <w:lang w:val="es-GT"/>
        </w:rPr>
        <w:t xml:space="preserve">-------------------- </w:t>
      </w:r>
    </w:p>
    <w:p w:rsidR="007D158F" w:rsidRPr="001A5C86" w:rsidRDefault="007D158F" w:rsidP="006B1B5C">
      <w:pPr>
        <w:jc w:val="center"/>
        <w:rPr>
          <w:rFonts w:cs="Arial"/>
          <w:b/>
          <w:szCs w:val="22"/>
          <w:lang w:val="es-GT"/>
        </w:rPr>
      </w:pPr>
    </w:p>
    <w:p w:rsidR="00F568DC" w:rsidRPr="001A5C86" w:rsidRDefault="00F568DC" w:rsidP="00F568DC">
      <w:pPr>
        <w:rPr>
          <w:rFonts w:cs="Arial"/>
          <w:b/>
          <w:szCs w:val="22"/>
          <w:lang w:val="es-GT"/>
        </w:rPr>
      </w:pPr>
      <w:r w:rsidRPr="001A5C86">
        <w:rPr>
          <w:rFonts w:cs="Arial"/>
          <w:b/>
          <w:caps/>
          <w:color w:val="800000"/>
          <w:kern w:val="32"/>
          <w:sz w:val="32"/>
          <w:szCs w:val="28"/>
          <w:lang w:val="es-GT"/>
        </w:rPr>
        <w:t>La Elección del nuevo Presidente Mundial de IAVE está en Marcha</w:t>
      </w:r>
      <w:r w:rsidRPr="001A5C86">
        <w:rPr>
          <w:rFonts w:cs="Arial"/>
          <w:b/>
          <w:szCs w:val="22"/>
          <w:lang w:val="es-GT"/>
        </w:rPr>
        <w:t xml:space="preserve"> </w:t>
      </w:r>
    </w:p>
    <w:p w:rsidR="005021D3" w:rsidRPr="001A5C86" w:rsidRDefault="005021D3" w:rsidP="005021D3">
      <w:pPr>
        <w:rPr>
          <w:lang w:val="es-GT"/>
        </w:rPr>
      </w:pPr>
    </w:p>
    <w:p w:rsidR="00DC7625" w:rsidRPr="001A5C86" w:rsidRDefault="00DC7625" w:rsidP="00BC0EDE">
      <w:pPr>
        <w:jc w:val="both"/>
        <w:rPr>
          <w:lang w:val="es-GT"/>
        </w:rPr>
      </w:pPr>
      <w:r w:rsidRPr="001A5C86">
        <w:rPr>
          <w:lang w:val="es-GT"/>
        </w:rPr>
        <w:t xml:space="preserve">La votación para el nuevo Presidente Mundial de IAVE se inició el 1 de mayo con la distribución de la información sobre los candidatos y las boletas a todos los miembros (de pago) </w:t>
      </w:r>
      <w:r w:rsidR="00BC0EDE" w:rsidRPr="001A5C86">
        <w:rPr>
          <w:lang w:val="es-GT"/>
        </w:rPr>
        <w:t xml:space="preserve">actuales hasta </w:t>
      </w:r>
      <w:r w:rsidRPr="001A5C86">
        <w:rPr>
          <w:lang w:val="es-GT"/>
        </w:rPr>
        <w:t>el 15 de abril, la fecha</w:t>
      </w:r>
      <w:r w:rsidR="00BC0EDE" w:rsidRPr="001A5C86">
        <w:rPr>
          <w:lang w:val="es-GT"/>
        </w:rPr>
        <w:t xml:space="preserve"> límite fue</w:t>
      </w:r>
      <w:r w:rsidRPr="001A5C86">
        <w:rPr>
          <w:lang w:val="es-GT"/>
        </w:rPr>
        <w:t xml:space="preserve"> anunciada. Este año, por primera vez, se distribuyó en seis idiomas - árabe, chino, Inglés, coreano, ruso y español. </w:t>
      </w:r>
    </w:p>
    <w:p w:rsidR="00DC7625" w:rsidRPr="001A5C86" w:rsidRDefault="00DC7625" w:rsidP="00DC7625">
      <w:pPr>
        <w:rPr>
          <w:lang w:val="es-GT"/>
        </w:rPr>
      </w:pPr>
    </w:p>
    <w:p w:rsidR="00DC7625" w:rsidRPr="001A5C86" w:rsidRDefault="00DC7625" w:rsidP="006352BE">
      <w:pPr>
        <w:jc w:val="both"/>
        <w:rPr>
          <w:lang w:val="es-GT"/>
        </w:rPr>
      </w:pPr>
      <w:r w:rsidRPr="001A5C86">
        <w:rPr>
          <w:lang w:val="es-GT"/>
        </w:rPr>
        <w:t xml:space="preserve">Para ver los vídeos de los candidatos y leer </w:t>
      </w:r>
      <w:r w:rsidR="006352BE" w:rsidRPr="001A5C86">
        <w:rPr>
          <w:lang w:val="es-GT"/>
        </w:rPr>
        <w:t xml:space="preserve">la </w:t>
      </w:r>
      <w:r w:rsidRPr="001A5C86">
        <w:rPr>
          <w:lang w:val="es-GT"/>
        </w:rPr>
        <w:t xml:space="preserve">información de </w:t>
      </w:r>
      <w:r w:rsidR="006352BE" w:rsidRPr="001A5C86">
        <w:rPr>
          <w:lang w:val="es-GT"/>
        </w:rPr>
        <w:t>sus</w:t>
      </w:r>
      <w:r w:rsidR="00BC0EDE" w:rsidRPr="001A5C86">
        <w:rPr>
          <w:lang w:val="es-GT"/>
        </w:rPr>
        <w:t xml:space="preserve"> </w:t>
      </w:r>
      <w:r w:rsidRPr="001A5C86">
        <w:rPr>
          <w:lang w:val="es-GT"/>
        </w:rPr>
        <w:t xml:space="preserve">antecedentes en los seis idiomas, por favor vaya a </w:t>
      </w:r>
      <w:hyperlink r:id="rId9" w:history="1">
        <w:r w:rsidR="006352BE" w:rsidRPr="001A5C86">
          <w:rPr>
            <w:rStyle w:val="Hipervnculo"/>
            <w:lang w:val="es-GT"/>
          </w:rPr>
          <w:t>http://iave.org/election2014</w:t>
        </w:r>
      </w:hyperlink>
      <w:r w:rsidR="006352BE" w:rsidRPr="001A5C86">
        <w:rPr>
          <w:lang w:val="es-GT"/>
        </w:rPr>
        <w:t>.</w:t>
      </w:r>
    </w:p>
    <w:p w:rsidR="00DC7625" w:rsidRPr="001A5C86" w:rsidRDefault="00DC7625" w:rsidP="00DC7625">
      <w:pPr>
        <w:rPr>
          <w:lang w:val="es-GT"/>
        </w:rPr>
      </w:pPr>
    </w:p>
    <w:p w:rsidR="005021D3" w:rsidRPr="001A5C86" w:rsidRDefault="005021D3" w:rsidP="000F4947">
      <w:pPr>
        <w:jc w:val="both"/>
        <w:rPr>
          <w:lang w:val="es-GT"/>
        </w:rPr>
      </w:pPr>
      <w:r w:rsidRPr="001A5C86">
        <w:rPr>
          <w:b/>
          <w:bCs/>
          <w:lang w:val="es-GT"/>
        </w:rPr>
        <w:t>M</w:t>
      </w:r>
      <w:r w:rsidR="006352BE" w:rsidRPr="001A5C86">
        <w:rPr>
          <w:b/>
          <w:bCs/>
          <w:lang w:val="es-GT"/>
        </w:rPr>
        <w:t>iembros</w:t>
      </w:r>
      <w:r w:rsidRPr="001A5C86">
        <w:rPr>
          <w:b/>
          <w:bCs/>
          <w:lang w:val="es-GT"/>
        </w:rPr>
        <w:t>:</w:t>
      </w:r>
      <w:r w:rsidRPr="001A5C86">
        <w:rPr>
          <w:lang w:val="es-GT"/>
        </w:rPr>
        <w:t xml:space="preserve"> </w:t>
      </w:r>
      <w:r w:rsidR="006352BE" w:rsidRPr="001A5C86">
        <w:rPr>
          <w:lang w:val="es-GT"/>
        </w:rPr>
        <w:t>Si no recibi</w:t>
      </w:r>
      <w:r w:rsidR="000F4947" w:rsidRPr="001A5C86">
        <w:rPr>
          <w:lang w:val="es-GT"/>
        </w:rPr>
        <w:t xml:space="preserve">eron </w:t>
      </w:r>
      <w:r w:rsidR="006352BE" w:rsidRPr="001A5C86">
        <w:rPr>
          <w:lang w:val="es-GT"/>
        </w:rPr>
        <w:t>los documentos de votación, por favor comuníque</w:t>
      </w:r>
      <w:r w:rsidR="000F4947" w:rsidRPr="001A5C86">
        <w:rPr>
          <w:lang w:val="es-GT"/>
        </w:rPr>
        <w:t>n</w:t>
      </w:r>
      <w:r w:rsidR="006352BE" w:rsidRPr="001A5C86">
        <w:rPr>
          <w:lang w:val="es-GT"/>
        </w:rPr>
        <w:t>se a</w:t>
      </w:r>
      <w:r w:rsidRPr="001A5C86">
        <w:rPr>
          <w:lang w:val="es-GT"/>
        </w:rPr>
        <w:t xml:space="preserve"> </w:t>
      </w:r>
      <w:hyperlink r:id="rId10" w:history="1">
        <w:r w:rsidRPr="001A5C86">
          <w:rPr>
            <w:rStyle w:val="Hipervnculo"/>
            <w:lang w:val="es-GT"/>
          </w:rPr>
          <w:t>info@iave.org</w:t>
        </w:r>
      </w:hyperlink>
      <w:r w:rsidR="00404A9E" w:rsidRPr="001A5C86">
        <w:rPr>
          <w:lang w:val="es-GT"/>
        </w:rPr>
        <w:t xml:space="preserve"> in</w:t>
      </w:r>
      <w:r w:rsidRPr="001A5C86">
        <w:rPr>
          <w:lang w:val="es-GT"/>
        </w:rPr>
        <w:t>mediat</w:t>
      </w:r>
      <w:r w:rsidR="006352BE" w:rsidRPr="001A5C86">
        <w:rPr>
          <w:lang w:val="es-GT"/>
        </w:rPr>
        <w:t>amente</w:t>
      </w:r>
      <w:r w:rsidRPr="001A5C86">
        <w:rPr>
          <w:lang w:val="es-GT"/>
        </w:rPr>
        <w:t>.</w:t>
      </w:r>
    </w:p>
    <w:p w:rsidR="00CD3BF2" w:rsidRPr="001A5C86" w:rsidRDefault="00CD3BF2" w:rsidP="007E050A">
      <w:pPr>
        <w:jc w:val="both"/>
        <w:rPr>
          <w:lang w:val="es-GT"/>
        </w:rPr>
      </w:pPr>
    </w:p>
    <w:p w:rsidR="000F4947" w:rsidRPr="001A5C86" w:rsidRDefault="000F4947" w:rsidP="007E050A">
      <w:pPr>
        <w:jc w:val="both"/>
        <w:rPr>
          <w:rFonts w:cs="Arial"/>
          <w:b/>
          <w:szCs w:val="22"/>
          <w:lang w:val="es-GT"/>
        </w:rPr>
      </w:pPr>
      <w:r w:rsidRPr="001A5C86">
        <w:rPr>
          <w:rFonts w:cs="Arial"/>
          <w:b/>
          <w:caps/>
          <w:color w:val="800000"/>
          <w:kern w:val="32"/>
          <w:sz w:val="32"/>
          <w:szCs w:val="28"/>
          <w:lang w:val="es-GT"/>
        </w:rPr>
        <w:lastRenderedPageBreak/>
        <w:t>IAVE lanza campaña de Crowd</w:t>
      </w:r>
      <w:r w:rsidR="00767A26" w:rsidRPr="001A5C86">
        <w:rPr>
          <w:rFonts w:cs="Arial"/>
          <w:b/>
          <w:caps/>
          <w:color w:val="800000"/>
          <w:kern w:val="32"/>
          <w:sz w:val="32"/>
          <w:szCs w:val="28"/>
          <w:lang w:val="es-GT"/>
        </w:rPr>
        <w:t>fundi</w:t>
      </w:r>
      <w:r w:rsidRPr="001A5C86">
        <w:rPr>
          <w:rFonts w:cs="Arial"/>
          <w:b/>
          <w:caps/>
          <w:color w:val="800000"/>
          <w:kern w:val="32"/>
          <w:sz w:val="32"/>
          <w:szCs w:val="28"/>
          <w:lang w:val="es-GT"/>
        </w:rPr>
        <w:t>ng para Becas para la Conferencia...</w:t>
      </w:r>
      <w:r w:rsidRPr="001A5C86">
        <w:rPr>
          <w:rFonts w:cs="Arial"/>
          <w:b/>
          <w:szCs w:val="22"/>
          <w:lang w:val="es-GT"/>
        </w:rPr>
        <w:t xml:space="preserve"> </w:t>
      </w:r>
    </w:p>
    <w:p w:rsidR="005021D3" w:rsidRPr="001A5C86" w:rsidRDefault="005021D3" w:rsidP="007E050A">
      <w:pPr>
        <w:jc w:val="both"/>
        <w:rPr>
          <w:lang w:val="es-GT"/>
        </w:rPr>
      </w:pPr>
    </w:p>
    <w:p w:rsidR="005021D3" w:rsidRPr="001A5C86" w:rsidRDefault="002D3DB0" w:rsidP="007E050A">
      <w:pPr>
        <w:jc w:val="both"/>
        <w:rPr>
          <w:lang w:val="es-GT"/>
        </w:rPr>
      </w:pPr>
      <w:r w:rsidRPr="001A5C86">
        <w:rPr>
          <w:lang w:val="es-GT"/>
        </w:rPr>
        <w:t>Por primera vez</w:t>
      </w:r>
      <w:r w:rsidR="005021D3" w:rsidRPr="001A5C86">
        <w:rPr>
          <w:lang w:val="es-GT"/>
        </w:rPr>
        <w:t xml:space="preserve">, IAVE </w:t>
      </w:r>
      <w:r w:rsidRPr="001A5C86">
        <w:rPr>
          <w:lang w:val="es-GT"/>
        </w:rPr>
        <w:t>han lanzado una campaña de</w:t>
      </w:r>
      <w:r w:rsidR="005021D3" w:rsidRPr="001A5C86">
        <w:rPr>
          <w:lang w:val="es-GT"/>
        </w:rPr>
        <w:t xml:space="preserve"> “</w:t>
      </w:r>
      <w:r w:rsidR="00767A26" w:rsidRPr="001A5C86">
        <w:rPr>
          <w:lang w:val="es-GT"/>
        </w:rPr>
        <w:t>crowdfund</w:t>
      </w:r>
      <w:r w:rsidR="005021D3" w:rsidRPr="001A5C86">
        <w:rPr>
          <w:lang w:val="es-GT"/>
        </w:rPr>
        <w:t xml:space="preserve">ing” </w:t>
      </w:r>
      <w:r w:rsidRPr="001A5C86">
        <w:rPr>
          <w:lang w:val="es-GT"/>
        </w:rPr>
        <w:t>para recaudar fondos para becas para ayudar a personas a que asistan a la Conferencia Mundial de Voluntariado de IAVE de este año en Australia</w:t>
      </w:r>
      <w:r w:rsidR="005021D3" w:rsidRPr="001A5C86">
        <w:rPr>
          <w:lang w:val="es-GT"/>
        </w:rPr>
        <w:t xml:space="preserve"> (</w:t>
      </w:r>
      <w:r w:rsidRPr="001A5C86">
        <w:rPr>
          <w:lang w:val="es-GT"/>
        </w:rPr>
        <w:t>vaya a</w:t>
      </w:r>
      <w:r w:rsidR="005021D3" w:rsidRPr="001A5C86">
        <w:rPr>
          <w:lang w:val="es-GT"/>
        </w:rPr>
        <w:t xml:space="preserve"> </w:t>
      </w:r>
      <w:hyperlink r:id="rId11" w:history="1">
        <w:r w:rsidR="005021D3" w:rsidRPr="001A5C86">
          <w:rPr>
            <w:rStyle w:val="Hipervnculo"/>
            <w:lang w:val="es-GT"/>
          </w:rPr>
          <w:t>www.iave2014.org</w:t>
        </w:r>
      </w:hyperlink>
      <w:r w:rsidR="005021D3" w:rsidRPr="001A5C86">
        <w:rPr>
          <w:lang w:val="es-GT"/>
        </w:rPr>
        <w:t xml:space="preserve"> </w:t>
      </w:r>
      <w:r w:rsidRPr="001A5C86">
        <w:rPr>
          <w:lang w:val="es-GT"/>
        </w:rPr>
        <w:t>para ver los detalles de la conferencia</w:t>
      </w:r>
      <w:r w:rsidR="005021D3" w:rsidRPr="001A5C86">
        <w:rPr>
          <w:lang w:val="es-GT"/>
        </w:rPr>
        <w:t>).</w:t>
      </w:r>
    </w:p>
    <w:p w:rsidR="005021D3" w:rsidRPr="001A5C86" w:rsidRDefault="005021D3" w:rsidP="007E050A">
      <w:pPr>
        <w:jc w:val="both"/>
        <w:rPr>
          <w:lang w:val="es-GT"/>
        </w:rPr>
      </w:pPr>
    </w:p>
    <w:p w:rsidR="005021D3" w:rsidRPr="001A5C86" w:rsidRDefault="00561CAE" w:rsidP="007E050A">
      <w:pPr>
        <w:jc w:val="both"/>
        <w:rPr>
          <w:lang w:val="es-GT"/>
        </w:rPr>
      </w:pPr>
      <w:r w:rsidRPr="001A5C86">
        <w:rPr>
          <w:lang w:val="es-GT"/>
        </w:rPr>
        <w:t xml:space="preserve">Para más información de la campaña, por favor vaya a </w:t>
      </w:r>
      <w:r w:rsidR="005021D3" w:rsidRPr="001A5C86">
        <w:rPr>
          <w:lang w:val="es-GT"/>
        </w:rPr>
        <w:t xml:space="preserve"> </w:t>
      </w:r>
      <w:hyperlink r:id="rId12" w:history="1">
        <w:r w:rsidR="005021D3" w:rsidRPr="001A5C86">
          <w:rPr>
            <w:rStyle w:val="Hipervnculo"/>
            <w:lang w:val="es-GT"/>
          </w:rPr>
          <w:t>https://www.indiegogo.com/projects/23rd-iave-world-volunteer-conference</w:t>
        </w:r>
      </w:hyperlink>
      <w:r w:rsidR="005021D3" w:rsidRPr="001A5C86">
        <w:rPr>
          <w:lang w:val="es-GT"/>
        </w:rPr>
        <w:t xml:space="preserve">. </w:t>
      </w:r>
    </w:p>
    <w:p w:rsidR="005021D3" w:rsidRPr="001A5C86" w:rsidRDefault="005021D3" w:rsidP="007E050A">
      <w:pPr>
        <w:jc w:val="both"/>
        <w:rPr>
          <w:lang w:val="es-GT"/>
        </w:rPr>
      </w:pPr>
    </w:p>
    <w:p w:rsidR="000F4947" w:rsidRPr="001A5C86" w:rsidRDefault="000F4947" w:rsidP="007E050A">
      <w:pPr>
        <w:jc w:val="both"/>
        <w:rPr>
          <w:rFonts w:cs="Arial"/>
          <w:b/>
          <w:caps/>
          <w:color w:val="800000"/>
          <w:kern w:val="32"/>
          <w:sz w:val="32"/>
          <w:szCs w:val="28"/>
          <w:lang w:val="es-GT"/>
        </w:rPr>
      </w:pPr>
      <w:r w:rsidRPr="001A5C86">
        <w:rPr>
          <w:rFonts w:cs="Arial"/>
          <w:b/>
          <w:caps/>
          <w:color w:val="800000"/>
          <w:kern w:val="32"/>
          <w:sz w:val="32"/>
          <w:szCs w:val="28"/>
          <w:lang w:val="es-GT"/>
        </w:rPr>
        <w:t xml:space="preserve">...Y ¡Necesitamos su ayuda! </w:t>
      </w:r>
    </w:p>
    <w:p w:rsidR="005021D3" w:rsidRPr="001A5C86" w:rsidRDefault="005021D3" w:rsidP="007E050A">
      <w:pPr>
        <w:jc w:val="both"/>
        <w:rPr>
          <w:lang w:val="es-GT"/>
        </w:rPr>
      </w:pPr>
    </w:p>
    <w:p w:rsidR="00ED5BC6" w:rsidRPr="001A5C86" w:rsidRDefault="0096669F" w:rsidP="007E050A">
      <w:pPr>
        <w:jc w:val="both"/>
        <w:rPr>
          <w:lang w:val="es-GT"/>
        </w:rPr>
      </w:pPr>
      <w:r w:rsidRPr="001A5C86">
        <w:rPr>
          <w:lang w:val="es-GT"/>
        </w:rPr>
        <w:t>Para que la campaña de</w:t>
      </w:r>
      <w:r w:rsidR="005021D3" w:rsidRPr="001A5C86">
        <w:rPr>
          <w:lang w:val="es-GT"/>
        </w:rPr>
        <w:t xml:space="preserve"> “</w:t>
      </w:r>
      <w:r w:rsidRPr="001A5C86">
        <w:rPr>
          <w:lang w:val="es-GT"/>
        </w:rPr>
        <w:t>recaudación masiva</w:t>
      </w:r>
      <w:r w:rsidR="005021D3" w:rsidRPr="001A5C86">
        <w:rPr>
          <w:lang w:val="es-GT"/>
        </w:rPr>
        <w:t xml:space="preserve">” </w:t>
      </w:r>
      <w:r w:rsidR="00ED5BC6" w:rsidRPr="001A5C86">
        <w:rPr>
          <w:lang w:val="es-GT"/>
        </w:rPr>
        <w:t>sea exitosa, necesitamos ser una (masa) multitud</w:t>
      </w:r>
      <w:r w:rsidR="005021D3" w:rsidRPr="001A5C86">
        <w:rPr>
          <w:lang w:val="es-GT"/>
        </w:rPr>
        <w:t xml:space="preserve">!  </w:t>
      </w:r>
      <w:r w:rsidR="00ED5BC6" w:rsidRPr="001A5C86">
        <w:rPr>
          <w:lang w:val="es-GT"/>
        </w:rPr>
        <w:t xml:space="preserve">Eso significa que tenemos que correr la voz a tantas personas como sea posible lo más rápido posible. Estas son algunas maneras en que puede ayudar: </w:t>
      </w:r>
    </w:p>
    <w:p w:rsidR="00ED5BC6" w:rsidRPr="001A5C86" w:rsidRDefault="00ED5BC6" w:rsidP="007E050A">
      <w:pPr>
        <w:jc w:val="both"/>
        <w:rPr>
          <w:lang w:val="es-GT"/>
        </w:rPr>
      </w:pPr>
    </w:p>
    <w:p w:rsidR="00ED5BC6" w:rsidRPr="001A5C86" w:rsidRDefault="00ED5BC6" w:rsidP="007E050A">
      <w:pPr>
        <w:jc w:val="both"/>
        <w:rPr>
          <w:lang w:val="es-GT"/>
        </w:rPr>
      </w:pPr>
      <w:r w:rsidRPr="001A5C86">
        <w:rPr>
          <w:lang w:val="es-GT"/>
        </w:rPr>
        <w:t xml:space="preserve">1. Haga una contribución en </w:t>
      </w:r>
      <w:hyperlink r:id="rId13" w:history="1">
        <w:r w:rsidR="005021D3" w:rsidRPr="001A5C86">
          <w:rPr>
            <w:rStyle w:val="Hipervnculo"/>
            <w:lang w:val="es-GT"/>
          </w:rPr>
          <w:t>https://www.indiegogo.com/projects/23rd-iave-world-volunteer-conference</w:t>
        </w:r>
      </w:hyperlink>
      <w:r w:rsidR="005021D3" w:rsidRPr="001A5C86">
        <w:rPr>
          <w:lang w:val="es-GT"/>
        </w:rPr>
        <w:t xml:space="preserve"> </w:t>
      </w:r>
      <w:r w:rsidRPr="001A5C86">
        <w:rPr>
          <w:lang w:val="es-GT"/>
        </w:rPr>
        <w:t xml:space="preserve">y añada su nombre a la lista de </w:t>
      </w:r>
      <w:r w:rsidR="00C04645" w:rsidRPr="001A5C86">
        <w:rPr>
          <w:lang w:val="es-GT"/>
        </w:rPr>
        <w:t>contribuyentes</w:t>
      </w:r>
      <w:r w:rsidRPr="001A5C86">
        <w:rPr>
          <w:lang w:val="es-GT"/>
        </w:rPr>
        <w:t xml:space="preserve">. Por favor sepan que cualquier </w:t>
      </w:r>
      <w:r w:rsidR="00C04645" w:rsidRPr="001A5C86">
        <w:rPr>
          <w:lang w:val="es-GT"/>
        </w:rPr>
        <w:t>aporte de cualquier cantidad es bienvenido.</w:t>
      </w:r>
      <w:r w:rsidRPr="001A5C86">
        <w:rPr>
          <w:lang w:val="es-GT"/>
        </w:rPr>
        <w:t xml:space="preserve"> </w:t>
      </w:r>
    </w:p>
    <w:p w:rsidR="00ED5BC6" w:rsidRPr="001A5C86" w:rsidRDefault="00ED5BC6" w:rsidP="007E050A">
      <w:pPr>
        <w:jc w:val="both"/>
        <w:rPr>
          <w:lang w:val="es-GT"/>
        </w:rPr>
      </w:pPr>
    </w:p>
    <w:p w:rsidR="00ED5BC6" w:rsidRPr="001A5C86" w:rsidRDefault="00ED5BC6" w:rsidP="007E050A">
      <w:pPr>
        <w:jc w:val="both"/>
        <w:rPr>
          <w:lang w:val="es-GT"/>
        </w:rPr>
      </w:pPr>
      <w:r w:rsidRPr="001A5C86">
        <w:rPr>
          <w:lang w:val="es-GT"/>
        </w:rPr>
        <w:t>2. Deje que las personas en su propia red s</w:t>
      </w:r>
      <w:r w:rsidR="00C04645" w:rsidRPr="001A5C86">
        <w:rPr>
          <w:lang w:val="es-GT"/>
        </w:rPr>
        <w:t>epan sobre esta campaña. Envíe</w:t>
      </w:r>
      <w:r w:rsidRPr="001A5C86">
        <w:rPr>
          <w:lang w:val="es-GT"/>
        </w:rPr>
        <w:t>l</w:t>
      </w:r>
      <w:r w:rsidR="00C04645" w:rsidRPr="001A5C86">
        <w:rPr>
          <w:lang w:val="es-GT"/>
        </w:rPr>
        <w:t>es el enlace y anímeles</w:t>
      </w:r>
      <w:r w:rsidRPr="001A5C86">
        <w:rPr>
          <w:lang w:val="es-GT"/>
        </w:rPr>
        <w:t xml:space="preserve"> a unirse a usted en e</w:t>
      </w:r>
      <w:r w:rsidR="00C04645" w:rsidRPr="001A5C86">
        <w:rPr>
          <w:lang w:val="es-GT"/>
        </w:rPr>
        <w:t>ste</w:t>
      </w:r>
      <w:r w:rsidRPr="001A5C86">
        <w:rPr>
          <w:lang w:val="es-GT"/>
        </w:rPr>
        <w:t xml:space="preserve"> apoyo. </w:t>
      </w:r>
    </w:p>
    <w:p w:rsidR="00ED5BC6" w:rsidRPr="001A5C86" w:rsidRDefault="00ED5BC6" w:rsidP="007E050A">
      <w:pPr>
        <w:jc w:val="both"/>
        <w:rPr>
          <w:lang w:val="es-GT"/>
        </w:rPr>
      </w:pPr>
    </w:p>
    <w:p w:rsidR="00ED5BC6" w:rsidRPr="001A5C86" w:rsidRDefault="00ED5BC6" w:rsidP="007E050A">
      <w:pPr>
        <w:jc w:val="both"/>
        <w:rPr>
          <w:lang w:val="es-GT"/>
        </w:rPr>
      </w:pPr>
      <w:r w:rsidRPr="001A5C86">
        <w:rPr>
          <w:lang w:val="es-GT"/>
        </w:rPr>
        <w:t>3</w:t>
      </w:r>
      <w:r w:rsidR="00D52F2F" w:rsidRPr="001A5C86">
        <w:rPr>
          <w:lang w:val="es-GT"/>
        </w:rPr>
        <w:t xml:space="preserve">. </w:t>
      </w:r>
      <w:r w:rsidRPr="001A5C86">
        <w:rPr>
          <w:lang w:val="es-GT"/>
        </w:rPr>
        <w:t>Anime a su red para</w:t>
      </w:r>
      <w:r w:rsidR="00D52F2F" w:rsidRPr="001A5C86">
        <w:rPr>
          <w:lang w:val="es-GT"/>
        </w:rPr>
        <w:t xml:space="preserve"> invitar a sus colegas, amigos, etc…</w:t>
      </w:r>
      <w:r w:rsidRPr="001A5C86">
        <w:rPr>
          <w:lang w:val="es-GT"/>
        </w:rPr>
        <w:t xml:space="preserve">- más fondos para apoyar becas, más inspiración para todo el mundo! </w:t>
      </w:r>
    </w:p>
    <w:p w:rsidR="00ED5BC6" w:rsidRPr="001A5C86" w:rsidRDefault="00ED5BC6" w:rsidP="00ED5BC6">
      <w:pPr>
        <w:rPr>
          <w:lang w:val="es-GT"/>
        </w:rPr>
      </w:pPr>
    </w:p>
    <w:p w:rsidR="00ED5BC6" w:rsidRPr="001A5C86" w:rsidRDefault="00ED5BC6" w:rsidP="00ED5BC6">
      <w:pPr>
        <w:rPr>
          <w:lang w:val="es-GT"/>
        </w:rPr>
      </w:pPr>
      <w:r w:rsidRPr="001A5C86">
        <w:rPr>
          <w:lang w:val="es-GT"/>
        </w:rPr>
        <w:t>¡Gracias!</w:t>
      </w:r>
    </w:p>
    <w:p w:rsidR="00ED5BC6" w:rsidRPr="001A5C86" w:rsidRDefault="00ED5BC6" w:rsidP="00ED5BC6">
      <w:pPr>
        <w:rPr>
          <w:lang w:val="es-GT"/>
        </w:rPr>
      </w:pPr>
    </w:p>
    <w:p w:rsidR="00682215" w:rsidRPr="001A5C86" w:rsidRDefault="00682215" w:rsidP="00682215">
      <w:pPr>
        <w:rPr>
          <w:rFonts w:cs="Arial"/>
          <w:b/>
          <w:caps/>
          <w:color w:val="800000"/>
          <w:kern w:val="32"/>
          <w:sz w:val="32"/>
          <w:szCs w:val="28"/>
          <w:lang w:val="es-GT"/>
        </w:rPr>
      </w:pPr>
      <w:r w:rsidRPr="001A5C86">
        <w:rPr>
          <w:rFonts w:cs="Arial"/>
          <w:b/>
          <w:caps/>
          <w:color w:val="800000"/>
          <w:kern w:val="32"/>
          <w:sz w:val="32"/>
          <w:szCs w:val="28"/>
          <w:lang w:val="es-GT"/>
        </w:rPr>
        <w:t xml:space="preserve">Grandes ponentes para celebrar a los Jóvenes Voluntarios en la 8ª Conferencia Mundial de Voluntariado Juvenil de IAVE </w:t>
      </w:r>
    </w:p>
    <w:p w:rsidR="005021D3" w:rsidRPr="001A5C86" w:rsidRDefault="005021D3" w:rsidP="005021D3">
      <w:pPr>
        <w:rPr>
          <w:lang w:val="es-GT"/>
        </w:rPr>
      </w:pPr>
    </w:p>
    <w:p w:rsidR="002B3CA2" w:rsidRPr="001A5C86" w:rsidRDefault="002B3CA2" w:rsidP="007E050A">
      <w:pPr>
        <w:jc w:val="both"/>
        <w:rPr>
          <w:lang w:val="es-GT"/>
        </w:rPr>
      </w:pPr>
      <w:r w:rsidRPr="001A5C86">
        <w:rPr>
          <w:lang w:val="es-GT"/>
        </w:rPr>
        <w:t xml:space="preserve">La Conferencia de Voluntariado Juvenil de IAVE, que tendrá lugar en Gold Coast, Queensland, del 15 al17 de Septiembre, ha sido diseñada para desafiar, informar, estimular y promover a los jóvenes que están involucrados en esfuerzos voluntarios. Precede a la 23ª Conferencia Mundial de Voluntariado de IAVE que comienza al </w:t>
      </w:r>
      <w:r w:rsidR="00176D87" w:rsidRPr="001A5C86">
        <w:rPr>
          <w:lang w:val="es-GT"/>
        </w:rPr>
        <w:t>término</w:t>
      </w:r>
      <w:r w:rsidRPr="001A5C86">
        <w:rPr>
          <w:lang w:val="es-GT"/>
        </w:rPr>
        <w:t xml:space="preserve"> de la conferencia de la juventud. </w:t>
      </w:r>
    </w:p>
    <w:p w:rsidR="002B3CA2" w:rsidRPr="001A5C86" w:rsidRDefault="002B3CA2" w:rsidP="002B3CA2">
      <w:pPr>
        <w:rPr>
          <w:lang w:val="es-GT"/>
        </w:rPr>
      </w:pPr>
    </w:p>
    <w:p w:rsidR="002B3CA2" w:rsidRPr="001A5C86" w:rsidRDefault="002B3CA2" w:rsidP="006E3308">
      <w:pPr>
        <w:jc w:val="both"/>
        <w:rPr>
          <w:lang w:val="es-GT"/>
        </w:rPr>
      </w:pPr>
      <w:r w:rsidRPr="001A5C86">
        <w:rPr>
          <w:lang w:val="es-GT"/>
        </w:rPr>
        <w:t xml:space="preserve">Tenemos el placer de anunciar la confirmación de </w:t>
      </w:r>
      <w:r w:rsidRPr="001A5C86">
        <w:rPr>
          <w:b/>
          <w:lang w:val="es-GT"/>
        </w:rPr>
        <w:t>Ben Saulo</w:t>
      </w:r>
      <w:r w:rsidRPr="001A5C86">
        <w:rPr>
          <w:lang w:val="es-GT"/>
        </w:rPr>
        <w:t xml:space="preserve"> como uno de nuestros principales oradores</w:t>
      </w:r>
      <w:r w:rsidR="007E050A" w:rsidRPr="001A5C86">
        <w:rPr>
          <w:lang w:val="es-GT"/>
        </w:rPr>
        <w:t>. Ben es el director-</w:t>
      </w:r>
      <w:r w:rsidRPr="001A5C86">
        <w:rPr>
          <w:lang w:val="es-GT"/>
        </w:rPr>
        <w:t xml:space="preserve">fundador de la </w:t>
      </w:r>
      <w:r w:rsidR="006E3308" w:rsidRPr="001A5C86">
        <w:rPr>
          <w:i/>
          <w:lang w:val="es-GT"/>
        </w:rPr>
        <w:t>National Indigenous Youth Leadership Academy</w:t>
      </w:r>
      <w:r w:rsidRPr="001A5C86">
        <w:rPr>
          <w:lang w:val="es-GT"/>
        </w:rPr>
        <w:t xml:space="preserve">, </w:t>
      </w:r>
      <w:r w:rsidR="007E050A" w:rsidRPr="001A5C86">
        <w:rPr>
          <w:lang w:val="es-GT"/>
        </w:rPr>
        <w:t>en la cual p</w:t>
      </w:r>
      <w:r w:rsidRPr="001A5C86">
        <w:rPr>
          <w:lang w:val="es-GT"/>
        </w:rPr>
        <w:t xml:space="preserve">articipan jóvenes indígenas para liderar un cambio positivo en las comunidades a </w:t>
      </w:r>
      <w:r w:rsidR="006E3308" w:rsidRPr="001A5C86">
        <w:rPr>
          <w:lang w:val="es-GT"/>
        </w:rPr>
        <w:t>lo largo</w:t>
      </w:r>
      <w:r w:rsidRPr="001A5C86">
        <w:rPr>
          <w:lang w:val="es-GT"/>
        </w:rPr>
        <w:t xml:space="preserve"> de Australia. </w:t>
      </w:r>
      <w:r w:rsidR="006E3308" w:rsidRPr="001A5C86">
        <w:rPr>
          <w:lang w:val="es-GT"/>
        </w:rPr>
        <w:t>Es u</w:t>
      </w:r>
      <w:r w:rsidRPr="001A5C86">
        <w:rPr>
          <w:lang w:val="es-GT"/>
        </w:rPr>
        <w:t>n descendiente de las naciones Wemba y Gunjitmara de Western Victoria, en la actualidad es miembro del Consejo de la Com</w:t>
      </w:r>
      <w:r w:rsidR="00593EB8" w:rsidRPr="001A5C86">
        <w:rPr>
          <w:lang w:val="es-GT"/>
        </w:rPr>
        <w:t xml:space="preserve">isión Nacional para la UNESCO, </w:t>
      </w:r>
      <w:r w:rsidRPr="001A5C86">
        <w:rPr>
          <w:lang w:val="es-GT"/>
        </w:rPr>
        <w:t>Director de la Red de Liderazgo Indígena de Victoria, y embajador de Bienvenido a Australia.</w:t>
      </w:r>
    </w:p>
    <w:p w:rsidR="002B3CA2" w:rsidRPr="001A5C86" w:rsidRDefault="002B3CA2" w:rsidP="002B3CA2">
      <w:pPr>
        <w:rPr>
          <w:lang w:val="es-GT"/>
        </w:rPr>
      </w:pPr>
    </w:p>
    <w:p w:rsidR="0009320F" w:rsidRPr="001A5C86" w:rsidRDefault="0009320F" w:rsidP="00C066CA">
      <w:pPr>
        <w:jc w:val="both"/>
        <w:rPr>
          <w:lang w:val="es-GT"/>
        </w:rPr>
      </w:pPr>
      <w:r w:rsidRPr="001A5C86">
        <w:rPr>
          <w:lang w:val="es-GT"/>
        </w:rPr>
        <w:t xml:space="preserve">El se une a </w:t>
      </w:r>
      <w:r w:rsidRPr="001A5C86">
        <w:rPr>
          <w:b/>
          <w:lang w:val="es-GT"/>
        </w:rPr>
        <w:t>Holly Randsom</w:t>
      </w:r>
      <w:r w:rsidRPr="001A5C86">
        <w:rPr>
          <w:lang w:val="es-GT"/>
        </w:rPr>
        <w:t xml:space="preserve">, quien el mes pasado fue anunciada como orador principal. El año pasado se convirtió en la presidenta </w:t>
      </w:r>
      <w:r w:rsidR="002717DA" w:rsidRPr="001A5C86">
        <w:rPr>
          <w:i/>
          <w:lang w:val="es-GT"/>
        </w:rPr>
        <w:t xml:space="preserve">Rotary </w:t>
      </w:r>
      <w:r w:rsidR="002717DA" w:rsidRPr="001A5C86">
        <w:rPr>
          <w:lang w:val="es-GT"/>
        </w:rPr>
        <w:t>más joven de</w:t>
      </w:r>
      <w:r w:rsidRPr="001A5C86">
        <w:rPr>
          <w:lang w:val="es-GT"/>
        </w:rPr>
        <w:t>l mundo, y fue nombrad</w:t>
      </w:r>
      <w:r w:rsidR="002717DA" w:rsidRPr="001A5C86">
        <w:rPr>
          <w:lang w:val="es-GT"/>
        </w:rPr>
        <w:t>a como</w:t>
      </w:r>
      <w:r w:rsidRPr="001A5C86">
        <w:rPr>
          <w:lang w:val="es-GT"/>
        </w:rPr>
        <w:t xml:space="preserve"> </w:t>
      </w:r>
      <w:r w:rsidR="002717DA" w:rsidRPr="001A5C86">
        <w:rPr>
          <w:lang w:val="es-GT"/>
        </w:rPr>
        <w:t>Australiana O</w:t>
      </w:r>
      <w:r w:rsidRPr="001A5C86">
        <w:rPr>
          <w:lang w:val="es-GT"/>
        </w:rPr>
        <w:t xml:space="preserve">ccidental del </w:t>
      </w:r>
      <w:r w:rsidR="002717DA" w:rsidRPr="001A5C86">
        <w:rPr>
          <w:lang w:val="es-GT"/>
        </w:rPr>
        <w:t>A</w:t>
      </w:r>
      <w:r w:rsidRPr="001A5C86">
        <w:rPr>
          <w:lang w:val="es-GT"/>
        </w:rPr>
        <w:t xml:space="preserve">ño y </w:t>
      </w:r>
      <w:r w:rsidR="00E84962" w:rsidRPr="001A5C86">
        <w:rPr>
          <w:lang w:val="es-GT"/>
        </w:rPr>
        <w:t>Joven</w:t>
      </w:r>
      <w:r w:rsidRPr="001A5C86">
        <w:rPr>
          <w:lang w:val="es-GT"/>
        </w:rPr>
        <w:t xml:space="preserve"> Voluntario del Año. </w:t>
      </w:r>
    </w:p>
    <w:p w:rsidR="0009320F" w:rsidRPr="001A5C86" w:rsidRDefault="0009320F" w:rsidP="0009320F">
      <w:pPr>
        <w:rPr>
          <w:lang w:val="es-GT"/>
        </w:rPr>
      </w:pPr>
    </w:p>
    <w:p w:rsidR="0009320F" w:rsidRPr="001A5C86" w:rsidRDefault="00C066CA" w:rsidP="00C066CA">
      <w:pPr>
        <w:jc w:val="both"/>
        <w:rPr>
          <w:lang w:val="es-GT"/>
        </w:rPr>
      </w:pPr>
      <w:r w:rsidRPr="001A5C86">
        <w:rPr>
          <w:lang w:val="es-GT"/>
        </w:rPr>
        <w:t>También estarán</w:t>
      </w:r>
      <w:r w:rsidR="0009320F" w:rsidRPr="001A5C86">
        <w:rPr>
          <w:lang w:val="es-GT"/>
        </w:rPr>
        <w:t xml:space="preserve"> </w:t>
      </w:r>
      <w:r w:rsidR="0009320F" w:rsidRPr="001A5C86">
        <w:rPr>
          <w:b/>
          <w:lang w:val="es-GT"/>
        </w:rPr>
        <w:t>Agnetta Nyalita</w:t>
      </w:r>
      <w:r w:rsidR="0009320F" w:rsidRPr="001A5C86">
        <w:rPr>
          <w:lang w:val="es-GT"/>
        </w:rPr>
        <w:t xml:space="preserve"> (Kenia y Sudáfrica) y </w:t>
      </w:r>
      <w:r w:rsidR="0009320F" w:rsidRPr="001A5C86">
        <w:rPr>
          <w:b/>
          <w:lang w:val="es-GT"/>
        </w:rPr>
        <w:t>Daniel Buriticá</w:t>
      </w:r>
      <w:r w:rsidR="0009320F" w:rsidRPr="001A5C86">
        <w:rPr>
          <w:lang w:val="es-GT"/>
        </w:rPr>
        <w:t xml:space="preserve"> (Colombia), representantes de la juventud en la Junta Directiva de IAVE. </w:t>
      </w:r>
    </w:p>
    <w:p w:rsidR="0009320F" w:rsidRPr="001A5C86" w:rsidRDefault="0009320F" w:rsidP="0009320F">
      <w:pPr>
        <w:rPr>
          <w:lang w:val="es-GT"/>
        </w:rPr>
      </w:pPr>
    </w:p>
    <w:p w:rsidR="005021D3" w:rsidRPr="001A5C86" w:rsidRDefault="0009320F" w:rsidP="002A0EF4">
      <w:pPr>
        <w:jc w:val="both"/>
        <w:rPr>
          <w:lang w:val="es-GT"/>
        </w:rPr>
      </w:pPr>
      <w:r w:rsidRPr="001A5C86">
        <w:rPr>
          <w:lang w:val="es-GT"/>
        </w:rPr>
        <w:lastRenderedPageBreak/>
        <w:t xml:space="preserve">Agnetta es </w:t>
      </w:r>
      <w:r w:rsidR="00F85BA0" w:rsidRPr="001A5C86">
        <w:rPr>
          <w:lang w:val="es-GT"/>
        </w:rPr>
        <w:t>la</w:t>
      </w:r>
      <w:r w:rsidRPr="001A5C86">
        <w:rPr>
          <w:lang w:val="es-GT"/>
        </w:rPr>
        <w:t xml:space="preserve"> coordinador</w:t>
      </w:r>
      <w:r w:rsidR="00F85BA0" w:rsidRPr="001A5C86">
        <w:rPr>
          <w:lang w:val="es-GT"/>
        </w:rPr>
        <w:t>a</w:t>
      </w:r>
      <w:r w:rsidRPr="001A5C86">
        <w:rPr>
          <w:lang w:val="es-GT"/>
        </w:rPr>
        <w:t xml:space="preserve"> de los programas de voluntariado y las actividades de promoción</w:t>
      </w:r>
      <w:r w:rsidR="00176D87" w:rsidRPr="001A5C86">
        <w:rPr>
          <w:lang w:val="es-GT"/>
        </w:rPr>
        <w:t xml:space="preserve"> de</w:t>
      </w:r>
      <w:r w:rsidRPr="001A5C86">
        <w:rPr>
          <w:lang w:val="es-GT"/>
        </w:rPr>
        <w:t xml:space="preserve"> VSO RAISA y la </w:t>
      </w:r>
      <w:r w:rsidR="00176D87" w:rsidRPr="001A5C86">
        <w:rPr>
          <w:lang w:val="es-GT"/>
        </w:rPr>
        <w:t xml:space="preserve">Refugee Aid Organization </w:t>
      </w:r>
      <w:r w:rsidRPr="001A5C86">
        <w:rPr>
          <w:lang w:val="es-GT"/>
        </w:rPr>
        <w:t xml:space="preserve">con sede en Sudáfrica. Su atención se centra en el apoyo a la promoción y el fortalecimiento del voluntariado nacional y regional </w:t>
      </w:r>
      <w:r w:rsidR="002A0EF4" w:rsidRPr="001A5C86">
        <w:rPr>
          <w:lang w:val="es-GT"/>
        </w:rPr>
        <w:t>de</w:t>
      </w:r>
      <w:r w:rsidRPr="001A5C86">
        <w:rPr>
          <w:lang w:val="es-GT"/>
        </w:rPr>
        <w:t xml:space="preserve"> la región del sur de África. Ella tiene una gran riqueza de conocimientos, experiencia y pasión por el voluntariado</w:t>
      </w:r>
      <w:r w:rsidR="002A0EF4" w:rsidRPr="001A5C86">
        <w:rPr>
          <w:lang w:val="es-GT"/>
        </w:rPr>
        <w:t>,</w:t>
      </w:r>
      <w:r w:rsidRPr="001A5C86">
        <w:rPr>
          <w:lang w:val="es-GT"/>
        </w:rPr>
        <w:t xml:space="preserve"> con más de 10 años de voluntariado en áreas de juventud y empoderamiento de la mujer</w:t>
      </w:r>
      <w:r w:rsidR="002A0EF4" w:rsidRPr="001A5C86">
        <w:rPr>
          <w:lang w:val="es-GT"/>
        </w:rPr>
        <w:t xml:space="preserve"> y</w:t>
      </w:r>
      <w:r w:rsidRPr="001A5C86">
        <w:rPr>
          <w:lang w:val="es-GT"/>
        </w:rPr>
        <w:t xml:space="preserve"> </w:t>
      </w:r>
      <w:r w:rsidR="002A0EF4" w:rsidRPr="001A5C86">
        <w:rPr>
          <w:lang w:val="es-GT"/>
        </w:rPr>
        <w:t>promoviendo</w:t>
      </w:r>
      <w:r w:rsidRPr="001A5C86">
        <w:rPr>
          <w:lang w:val="es-GT"/>
        </w:rPr>
        <w:t xml:space="preserve"> una educación de calidad y el emprendimiento social.</w:t>
      </w:r>
    </w:p>
    <w:p w:rsidR="005021D3" w:rsidRPr="001A5C86" w:rsidRDefault="005021D3" w:rsidP="005021D3">
      <w:pPr>
        <w:rPr>
          <w:lang w:val="es-GT"/>
        </w:rPr>
      </w:pPr>
    </w:p>
    <w:p w:rsidR="00067B4F" w:rsidRPr="001A5C86" w:rsidRDefault="00067B4F" w:rsidP="00394B5B">
      <w:pPr>
        <w:jc w:val="both"/>
        <w:rPr>
          <w:lang w:val="es-GT"/>
        </w:rPr>
      </w:pPr>
      <w:r w:rsidRPr="001A5C86">
        <w:rPr>
          <w:lang w:val="es-GT"/>
        </w:rPr>
        <w:t>Daniel es fundador y presidente de la Red Colombiana de Jóvenes ‘</w:t>
      </w:r>
      <w:hyperlink r:id="rId14" w:tgtFrame="_blank" w:history="1">
        <w:r w:rsidRPr="001A5C86">
          <w:rPr>
            <w:rStyle w:val="Hipervnculo"/>
            <w:lang w:val="es-GT"/>
          </w:rPr>
          <w:t>RECOJO</w:t>
        </w:r>
      </w:hyperlink>
      <w:r w:rsidRPr="001A5C86">
        <w:rPr>
          <w:lang w:val="es-GT"/>
        </w:rPr>
        <w:t xml:space="preserve">’, la primera red de jóvenes emprendedores sociales en Colombia. Él ha llevado el mensaje de los jóvenes comprometidos a más de nueve países. Junto con su empresa, creó el campamento BAKONGO, que </w:t>
      </w:r>
      <w:r w:rsidR="00CF277C" w:rsidRPr="001A5C86">
        <w:rPr>
          <w:lang w:val="es-GT"/>
        </w:rPr>
        <w:t>apodera</w:t>
      </w:r>
      <w:r w:rsidRPr="001A5C86">
        <w:rPr>
          <w:lang w:val="es-GT"/>
        </w:rPr>
        <w:t xml:space="preserve"> a los líderes sociales y</w:t>
      </w:r>
      <w:r w:rsidR="00CF277C" w:rsidRPr="001A5C86">
        <w:rPr>
          <w:lang w:val="es-GT"/>
        </w:rPr>
        <w:t xml:space="preserve"> a</w:t>
      </w:r>
      <w:r w:rsidRPr="001A5C86">
        <w:rPr>
          <w:lang w:val="es-GT"/>
        </w:rPr>
        <w:t xml:space="preserve"> CIELOaTIERRA el primer programa de emprendimiento social para las escuelas. </w:t>
      </w:r>
    </w:p>
    <w:p w:rsidR="00067B4F" w:rsidRPr="001A5C86" w:rsidRDefault="00067B4F" w:rsidP="00067B4F">
      <w:pPr>
        <w:rPr>
          <w:lang w:val="es-GT"/>
        </w:rPr>
      </w:pPr>
    </w:p>
    <w:p w:rsidR="005021D3" w:rsidRPr="001A5C86" w:rsidRDefault="00067B4F" w:rsidP="00067B4F">
      <w:pPr>
        <w:rPr>
          <w:lang w:val="es-GT"/>
        </w:rPr>
      </w:pPr>
      <w:r w:rsidRPr="001A5C86">
        <w:rPr>
          <w:lang w:val="es-GT"/>
        </w:rPr>
        <w:t>Para obtener más información sobre el programa de la Conferencia Juven</w:t>
      </w:r>
      <w:r w:rsidR="006B26A6" w:rsidRPr="001A5C86">
        <w:rPr>
          <w:lang w:val="es-GT"/>
        </w:rPr>
        <w:t>il</w:t>
      </w:r>
      <w:r w:rsidRPr="001A5C86">
        <w:rPr>
          <w:lang w:val="es-GT"/>
        </w:rPr>
        <w:t>, puede visitar nuestro sitio web:</w:t>
      </w:r>
      <w:r w:rsidR="006B26A6" w:rsidRPr="001A5C86">
        <w:rPr>
          <w:lang w:val="es-GT"/>
        </w:rPr>
        <w:t xml:space="preserve"> </w:t>
      </w:r>
      <w:hyperlink r:id="rId15" w:history="1">
        <w:r w:rsidR="006B26A6" w:rsidRPr="001A5C86">
          <w:rPr>
            <w:rStyle w:val="Hipervnculo"/>
            <w:lang w:val="es-GT"/>
          </w:rPr>
          <w:t>http://www.iave2014.org/program/youth-conference-program</w:t>
        </w:r>
      </w:hyperlink>
      <w:r w:rsidR="006B26A6" w:rsidRPr="001A5C86">
        <w:rPr>
          <w:lang w:val="es-GT"/>
        </w:rPr>
        <w:t>.</w:t>
      </w:r>
      <w:r w:rsidRPr="001A5C86">
        <w:rPr>
          <w:lang w:val="es-GT"/>
        </w:rPr>
        <w:t xml:space="preserve"> </w:t>
      </w:r>
      <w:r w:rsidR="006B26A6" w:rsidRPr="001A5C86">
        <w:rPr>
          <w:lang w:val="es-GT"/>
        </w:rPr>
        <w:t xml:space="preserve">Reserve la </w:t>
      </w:r>
      <w:r w:rsidR="00500348" w:rsidRPr="001A5C86">
        <w:rPr>
          <w:lang w:val="es-GT"/>
        </w:rPr>
        <w:t>f</w:t>
      </w:r>
      <w:r w:rsidR="006B26A6" w:rsidRPr="001A5C86">
        <w:rPr>
          <w:lang w:val="es-GT"/>
        </w:rPr>
        <w:t xml:space="preserve">echa y </w:t>
      </w:r>
      <w:r w:rsidR="00500348" w:rsidRPr="001A5C86">
        <w:rPr>
          <w:lang w:val="es-GT"/>
        </w:rPr>
        <w:t>únase</w:t>
      </w:r>
      <w:r w:rsidRPr="001A5C86">
        <w:rPr>
          <w:lang w:val="es-GT"/>
        </w:rPr>
        <w:t xml:space="preserve"> a nosotros en Australia!</w:t>
      </w:r>
    </w:p>
    <w:p w:rsidR="005021D3" w:rsidRPr="001A5C86" w:rsidRDefault="005021D3" w:rsidP="005021D3">
      <w:pPr>
        <w:rPr>
          <w:lang w:val="es-GT"/>
        </w:rPr>
      </w:pPr>
    </w:p>
    <w:p w:rsidR="005021D3" w:rsidRPr="001A5C86" w:rsidRDefault="005021D3" w:rsidP="005021D3">
      <w:pPr>
        <w:pStyle w:val="Ttulo1"/>
        <w:rPr>
          <w:lang w:val="es-GT"/>
        </w:rPr>
      </w:pPr>
      <w:r w:rsidRPr="001A5C86">
        <w:rPr>
          <w:lang w:val="es-GT"/>
        </w:rPr>
        <w:t>Application Deadline Extended for IAVE'S Global Corporate Volunteer Awards</w:t>
      </w:r>
    </w:p>
    <w:p w:rsidR="005021D3" w:rsidRPr="001A5C86" w:rsidRDefault="005021D3" w:rsidP="00CD3BF2">
      <w:pPr>
        <w:rPr>
          <w:lang w:val="es-GT"/>
        </w:rPr>
      </w:pPr>
    </w:p>
    <w:p w:rsidR="00E179EB" w:rsidRPr="001A5C86" w:rsidRDefault="00E179EB" w:rsidP="00E179EB">
      <w:pPr>
        <w:jc w:val="both"/>
        <w:rPr>
          <w:b/>
          <w:lang w:val="es-GT"/>
        </w:rPr>
      </w:pPr>
      <w:r w:rsidRPr="001A5C86">
        <w:rPr>
          <w:b/>
          <w:lang w:val="es-GT"/>
        </w:rPr>
        <w:t>La fecha límite de recepción para candidaturas de los Premios Globales de Voluntariado Corporativo de IAVE se ha extendido hasta el 20 de mayo.</w:t>
      </w:r>
    </w:p>
    <w:p w:rsidR="00E179EB" w:rsidRPr="001A5C86" w:rsidRDefault="00E179EB" w:rsidP="00E179EB">
      <w:pPr>
        <w:rPr>
          <w:lang w:val="es-GT"/>
        </w:rPr>
      </w:pPr>
    </w:p>
    <w:p w:rsidR="00E179EB" w:rsidRPr="001A5C86" w:rsidRDefault="00E179EB" w:rsidP="007B26E2">
      <w:pPr>
        <w:jc w:val="both"/>
        <w:rPr>
          <w:lang w:val="es-GT"/>
        </w:rPr>
      </w:pPr>
      <w:r w:rsidRPr="001A5C86">
        <w:rPr>
          <w:lang w:val="es-GT"/>
        </w:rPr>
        <w:t xml:space="preserve">Las aplicaciones son bienvenidas para una o ambas categorías de premios: el Premio del Programa de Voluntariado Corporativo Global y el Premio de Práctica Inspiradora. Para acceder al formulario de nominación </w:t>
      </w:r>
      <w:r w:rsidR="009C0CB7" w:rsidRPr="001A5C86">
        <w:rPr>
          <w:lang w:val="es-GT"/>
        </w:rPr>
        <w:t>para</w:t>
      </w:r>
      <w:r w:rsidR="007B26E2" w:rsidRPr="001A5C86">
        <w:rPr>
          <w:lang w:val="es-GT"/>
        </w:rPr>
        <w:t xml:space="preserve"> los </w:t>
      </w:r>
      <w:r w:rsidRPr="001A5C86">
        <w:rPr>
          <w:lang w:val="es-GT"/>
        </w:rPr>
        <w:t xml:space="preserve">premios, por favor visite </w:t>
      </w:r>
      <w:hyperlink r:id="rId16" w:history="1">
        <w:r w:rsidR="007B26E2" w:rsidRPr="001A5C86">
          <w:rPr>
            <w:rStyle w:val="Hipervnculo"/>
            <w:lang w:val="es-GT"/>
          </w:rPr>
          <w:t>https://iave.org/content/application-process-open-iaves-global-corporate-volunteer-awards</w:t>
        </w:r>
      </w:hyperlink>
      <w:r w:rsidR="007B26E2" w:rsidRPr="001A5C86">
        <w:rPr>
          <w:lang w:val="es-GT"/>
        </w:rPr>
        <w:t>.</w:t>
      </w:r>
    </w:p>
    <w:p w:rsidR="007B26E2" w:rsidRPr="001A5C86" w:rsidRDefault="007B26E2" w:rsidP="007B26E2">
      <w:pPr>
        <w:jc w:val="both"/>
        <w:rPr>
          <w:lang w:val="es-GT"/>
        </w:rPr>
      </w:pPr>
    </w:p>
    <w:p w:rsidR="00E179EB" w:rsidRPr="001A5C86" w:rsidRDefault="00F3357F" w:rsidP="00F3357F">
      <w:pPr>
        <w:jc w:val="both"/>
        <w:rPr>
          <w:lang w:val="es-GT"/>
        </w:rPr>
      </w:pPr>
      <w:r w:rsidRPr="001A5C86">
        <w:rPr>
          <w:b/>
          <w:lang w:val="es-GT"/>
        </w:rPr>
        <w:t xml:space="preserve">El </w:t>
      </w:r>
      <w:r w:rsidR="00E179EB" w:rsidRPr="001A5C86">
        <w:rPr>
          <w:b/>
          <w:lang w:val="es-GT"/>
        </w:rPr>
        <w:t>Premio</w:t>
      </w:r>
      <w:r w:rsidRPr="001A5C86">
        <w:rPr>
          <w:b/>
          <w:lang w:val="es-GT"/>
        </w:rPr>
        <w:t xml:space="preserve"> del</w:t>
      </w:r>
      <w:r w:rsidR="00E179EB" w:rsidRPr="001A5C86">
        <w:rPr>
          <w:b/>
          <w:lang w:val="es-GT"/>
        </w:rPr>
        <w:t xml:space="preserve"> Programa de Voluntariado </w:t>
      </w:r>
      <w:r w:rsidRPr="001A5C86">
        <w:rPr>
          <w:b/>
          <w:lang w:val="es-GT"/>
        </w:rPr>
        <w:t xml:space="preserve">Global </w:t>
      </w:r>
      <w:r w:rsidR="00E179EB" w:rsidRPr="001A5C86">
        <w:rPr>
          <w:b/>
          <w:lang w:val="es-GT"/>
        </w:rPr>
        <w:t>de IAVE</w:t>
      </w:r>
      <w:r w:rsidR="00E179EB" w:rsidRPr="001A5C86">
        <w:rPr>
          <w:lang w:val="es-GT"/>
        </w:rPr>
        <w:t xml:space="preserve"> reconoce </w:t>
      </w:r>
      <w:r w:rsidRPr="001A5C86">
        <w:rPr>
          <w:lang w:val="es-GT"/>
        </w:rPr>
        <w:t>a una compañía global que muestre un enfoque global ejemplar de</w:t>
      </w:r>
      <w:r w:rsidR="00E179EB" w:rsidRPr="001A5C86">
        <w:rPr>
          <w:lang w:val="es-GT"/>
        </w:rPr>
        <w:t xml:space="preserve"> voluntariado corporativo </w:t>
      </w:r>
      <w:r w:rsidR="001A2D99" w:rsidRPr="001A5C86">
        <w:rPr>
          <w:lang w:val="es-GT"/>
        </w:rPr>
        <w:t>mundial</w:t>
      </w:r>
      <w:r w:rsidR="00E179EB" w:rsidRPr="001A5C86">
        <w:rPr>
          <w:lang w:val="es-GT"/>
        </w:rPr>
        <w:t xml:space="preserve"> - con una estrategia bien pensada que encaj</w:t>
      </w:r>
      <w:r w:rsidRPr="001A5C86">
        <w:rPr>
          <w:lang w:val="es-GT"/>
        </w:rPr>
        <w:t>e</w:t>
      </w:r>
      <w:r w:rsidR="00E179EB" w:rsidRPr="001A5C86">
        <w:rPr>
          <w:lang w:val="es-GT"/>
        </w:rPr>
        <w:t xml:space="preserve"> muy bien con sus valores, prioridades y cultura; un entendimiento y apreciación de los problemas mundiales y las realidades locales</w:t>
      </w:r>
      <w:r w:rsidRPr="001A5C86">
        <w:rPr>
          <w:lang w:val="es-GT"/>
        </w:rPr>
        <w:t>; y actividades que aborde</w:t>
      </w:r>
      <w:r w:rsidR="00E179EB" w:rsidRPr="001A5C86">
        <w:rPr>
          <w:lang w:val="es-GT"/>
        </w:rPr>
        <w:t xml:space="preserve">n problemas serios </w:t>
      </w:r>
      <w:r w:rsidRPr="001A5C86">
        <w:rPr>
          <w:lang w:val="es-GT"/>
        </w:rPr>
        <w:t>de</w:t>
      </w:r>
      <w:r w:rsidR="00E179EB" w:rsidRPr="001A5C86">
        <w:rPr>
          <w:lang w:val="es-GT"/>
        </w:rPr>
        <w:t xml:space="preserve"> una manera seria.</w:t>
      </w:r>
    </w:p>
    <w:p w:rsidR="00E179EB" w:rsidRPr="001A5C86" w:rsidRDefault="00E179EB" w:rsidP="00E179EB">
      <w:pPr>
        <w:rPr>
          <w:lang w:val="es-GT"/>
        </w:rPr>
      </w:pPr>
    </w:p>
    <w:p w:rsidR="00E179EB" w:rsidRPr="001A5C86" w:rsidRDefault="00E179EB" w:rsidP="00B9507A">
      <w:pPr>
        <w:jc w:val="both"/>
        <w:rPr>
          <w:lang w:val="es-GT"/>
        </w:rPr>
      </w:pPr>
      <w:r w:rsidRPr="001A5C86">
        <w:rPr>
          <w:b/>
          <w:lang w:val="es-GT"/>
        </w:rPr>
        <w:t xml:space="preserve">El Premio </w:t>
      </w:r>
      <w:r w:rsidR="001A2D99" w:rsidRPr="001A5C86">
        <w:rPr>
          <w:b/>
          <w:lang w:val="es-GT"/>
        </w:rPr>
        <w:t xml:space="preserve">de </w:t>
      </w:r>
      <w:r w:rsidRPr="001A5C86">
        <w:rPr>
          <w:b/>
          <w:lang w:val="es-GT"/>
        </w:rPr>
        <w:t xml:space="preserve">prácticas </w:t>
      </w:r>
      <w:r w:rsidR="001A2D99" w:rsidRPr="001A5C86">
        <w:rPr>
          <w:b/>
          <w:lang w:val="es-GT"/>
        </w:rPr>
        <w:t>inspiradoras</w:t>
      </w:r>
      <w:r w:rsidR="001A2D99" w:rsidRPr="001A5C86">
        <w:rPr>
          <w:lang w:val="es-GT"/>
        </w:rPr>
        <w:t xml:space="preserve"> </w:t>
      </w:r>
      <w:r w:rsidRPr="001A5C86">
        <w:rPr>
          <w:lang w:val="es-GT"/>
        </w:rPr>
        <w:t xml:space="preserve">reconoce </w:t>
      </w:r>
      <w:r w:rsidR="00484A08" w:rsidRPr="001A5C86">
        <w:rPr>
          <w:lang w:val="es-GT"/>
        </w:rPr>
        <w:t xml:space="preserve">a </w:t>
      </w:r>
      <w:r w:rsidRPr="001A5C86">
        <w:rPr>
          <w:lang w:val="es-GT"/>
        </w:rPr>
        <w:t>una compañía global que</w:t>
      </w:r>
      <w:r w:rsidR="005D044A" w:rsidRPr="001A5C86">
        <w:rPr>
          <w:lang w:val="es-GT"/>
        </w:rPr>
        <w:t xml:space="preserve"> haya </w:t>
      </w:r>
      <w:r w:rsidRPr="001A5C86">
        <w:rPr>
          <w:lang w:val="es-GT"/>
        </w:rPr>
        <w:t>creado una iniciativa única, de alto impacto de voluntarios dentro de su programa de voluntariado corporativo global en general - una iniciativa diseñada para cumplir con una comunidad específica o necesidad social. Este premio es acerca de los resultados tangibles de una estrategia específica basada en el voluntariado para satisfacer una necesidad particular.</w:t>
      </w:r>
    </w:p>
    <w:p w:rsidR="00E179EB" w:rsidRPr="001A5C86" w:rsidRDefault="00E179EB" w:rsidP="00E179EB">
      <w:pPr>
        <w:rPr>
          <w:lang w:val="es-GT"/>
        </w:rPr>
      </w:pPr>
    </w:p>
    <w:p w:rsidR="005D1C1A" w:rsidRPr="001A5C86" w:rsidRDefault="005D1C1A" w:rsidP="005D1C1A">
      <w:pPr>
        <w:rPr>
          <w:rFonts w:cs="Arial"/>
          <w:b/>
          <w:caps/>
          <w:color w:val="800000"/>
          <w:kern w:val="32"/>
          <w:sz w:val="32"/>
          <w:szCs w:val="28"/>
          <w:lang w:val="es-GT"/>
        </w:rPr>
      </w:pPr>
      <w:r w:rsidRPr="001A5C86">
        <w:rPr>
          <w:rFonts w:cs="Arial"/>
          <w:b/>
          <w:caps/>
          <w:color w:val="800000"/>
          <w:kern w:val="32"/>
          <w:sz w:val="32"/>
          <w:szCs w:val="28"/>
          <w:lang w:val="es-GT"/>
        </w:rPr>
        <w:t>IAVE le da la bienvenida a los nuevos miembros del Consejo Global de Voluntariado Corporativo</w:t>
      </w:r>
    </w:p>
    <w:p w:rsidR="00AA7068" w:rsidRPr="001A5C86" w:rsidRDefault="00AA7068" w:rsidP="00AA7068">
      <w:pPr>
        <w:rPr>
          <w:lang w:val="es-GT"/>
        </w:rPr>
      </w:pPr>
    </w:p>
    <w:p w:rsidR="00AB3B41" w:rsidRPr="001A5C86" w:rsidRDefault="00AB3B41" w:rsidP="00665419">
      <w:pPr>
        <w:jc w:val="both"/>
        <w:rPr>
          <w:lang w:val="es-GT"/>
        </w:rPr>
      </w:pPr>
      <w:r w:rsidRPr="001A5C86">
        <w:rPr>
          <w:lang w:val="es-GT"/>
        </w:rPr>
        <w:t xml:space="preserve">El Consejo Global de Voluntariado Corporativo de IAVE se complace en dar la bienvenida a estas nuevas empresas a nuestra floreciente red, y esperamos sus contribuciones únicas! </w:t>
      </w:r>
    </w:p>
    <w:p w:rsidR="00AB3B41" w:rsidRPr="001A5C86" w:rsidRDefault="00AB3B41" w:rsidP="00AB3B41">
      <w:pPr>
        <w:rPr>
          <w:lang w:val="es-GT"/>
        </w:rPr>
      </w:pPr>
    </w:p>
    <w:p w:rsidR="00AB3B41" w:rsidRPr="001A5C86" w:rsidRDefault="00AB3B41" w:rsidP="00EA0687">
      <w:pPr>
        <w:jc w:val="both"/>
        <w:rPr>
          <w:lang w:val="es-GT"/>
        </w:rPr>
      </w:pPr>
      <w:r w:rsidRPr="001A5C86">
        <w:rPr>
          <w:b/>
          <w:lang w:val="es-GT"/>
        </w:rPr>
        <w:t>Avnet</w:t>
      </w:r>
      <w:r w:rsidRPr="001A5C86">
        <w:rPr>
          <w:lang w:val="es-GT"/>
        </w:rPr>
        <w:t xml:space="preserve"> - Avnet, Inc. es uno de los mayores distribuidores de componentes electrónicos, semiconductores, conectores, soluciones de TI y productos informáticos en el mundo. Avnet acaba de cumplir 50 años, y tiene un programa de relaciones comunitarias de gran éxito, que se centra principalmente en la educación y los niños.</w:t>
      </w:r>
    </w:p>
    <w:p w:rsidR="00EA0687" w:rsidRPr="001A5C86" w:rsidRDefault="00EA0687" w:rsidP="00C54F0D">
      <w:pPr>
        <w:jc w:val="both"/>
        <w:rPr>
          <w:lang w:val="es-GT"/>
        </w:rPr>
      </w:pPr>
      <w:r w:rsidRPr="001A5C86">
        <w:rPr>
          <w:b/>
          <w:lang w:val="es-GT"/>
        </w:rPr>
        <w:lastRenderedPageBreak/>
        <w:t xml:space="preserve">Grainger </w:t>
      </w:r>
      <w:r w:rsidRPr="001A5C86">
        <w:rPr>
          <w:lang w:val="es-GT"/>
        </w:rPr>
        <w:t>- Grainger ayuda a los clientes a ahorrar tiempo y dinero, ofreciéndoles los productos adecuados para mantener sus instalaciones en funcionamiento. Los clientes de Grainger son dos millones de empresas e instituciones en más de 150 países. El lema de Grainger es "</w:t>
      </w:r>
      <w:r w:rsidR="00C54F0D" w:rsidRPr="001A5C86">
        <w:rPr>
          <w:lang w:val="es-GT"/>
        </w:rPr>
        <w:t xml:space="preserve">para los que logran </w:t>
      </w:r>
      <w:r w:rsidRPr="001A5C86">
        <w:rPr>
          <w:lang w:val="es-GT"/>
        </w:rPr>
        <w:t>que se haga", y que sin duda también se aplica a sus esfuerzos filantrópicos y de voluntariado corporativo!</w:t>
      </w:r>
    </w:p>
    <w:p w:rsidR="00EA0687" w:rsidRPr="001A5C86" w:rsidRDefault="00EA0687" w:rsidP="00EA0687">
      <w:pPr>
        <w:rPr>
          <w:lang w:val="es-GT"/>
        </w:rPr>
      </w:pPr>
    </w:p>
    <w:p w:rsidR="00EA0687" w:rsidRPr="001A5C86" w:rsidRDefault="00EA0687" w:rsidP="00F55879">
      <w:pPr>
        <w:jc w:val="both"/>
        <w:rPr>
          <w:lang w:val="es-GT"/>
        </w:rPr>
      </w:pPr>
      <w:r w:rsidRPr="001A5C86">
        <w:rPr>
          <w:b/>
          <w:lang w:val="es-GT"/>
        </w:rPr>
        <w:t>McDonald</w:t>
      </w:r>
      <w:r w:rsidR="00F55879" w:rsidRPr="001A5C86">
        <w:rPr>
          <w:b/>
          <w:lang w:val="es-GT"/>
        </w:rPr>
        <w:t>’s</w:t>
      </w:r>
      <w:r w:rsidRPr="001A5C86">
        <w:rPr>
          <w:b/>
          <w:lang w:val="es-GT"/>
        </w:rPr>
        <w:t xml:space="preserve"> </w:t>
      </w:r>
      <w:r w:rsidR="00F55879" w:rsidRPr="001A5C86">
        <w:rPr>
          <w:lang w:val="es-GT"/>
        </w:rPr>
        <w:t>–</w:t>
      </w:r>
      <w:r w:rsidR="004D7068">
        <w:rPr>
          <w:lang w:val="es-GT"/>
        </w:rPr>
        <w:t xml:space="preserve"> McDonald</w:t>
      </w:r>
      <w:r w:rsidR="00F55879" w:rsidRPr="001A5C86">
        <w:rPr>
          <w:lang w:val="es-GT"/>
        </w:rPr>
        <w:t>’s</w:t>
      </w:r>
      <w:r w:rsidRPr="001A5C86">
        <w:rPr>
          <w:lang w:val="es-GT"/>
        </w:rPr>
        <w:t xml:space="preserve"> Corporation y sus famosos arcos dorados son reconocidos en todo el mundo. McDonald</w:t>
      </w:r>
      <w:r w:rsidR="00F55879" w:rsidRPr="001A5C86">
        <w:rPr>
          <w:lang w:val="es-GT"/>
        </w:rPr>
        <w:t>’s</w:t>
      </w:r>
      <w:r w:rsidRPr="001A5C86">
        <w:rPr>
          <w:lang w:val="es-GT"/>
        </w:rPr>
        <w:t xml:space="preserve"> es la compañía </w:t>
      </w:r>
      <w:r w:rsidR="00F55879" w:rsidRPr="001A5C86">
        <w:rPr>
          <w:lang w:val="es-GT"/>
        </w:rPr>
        <w:t xml:space="preserve">líder </w:t>
      </w:r>
      <w:r w:rsidRPr="001A5C86">
        <w:rPr>
          <w:lang w:val="es-GT"/>
        </w:rPr>
        <w:t>de comida</w:t>
      </w:r>
      <w:r w:rsidR="00F55879" w:rsidRPr="001A5C86">
        <w:rPr>
          <w:lang w:val="es-GT"/>
        </w:rPr>
        <w:t xml:space="preserve"> rápida</w:t>
      </w:r>
      <w:r w:rsidRPr="001A5C86">
        <w:rPr>
          <w:lang w:val="es-GT"/>
        </w:rPr>
        <w:t xml:space="preserve"> del mundo, con más de 35,000 restaurantes que reciben a casi 70 millones de personas en más de 100 países cada </w:t>
      </w:r>
      <w:r w:rsidR="00F55879" w:rsidRPr="001A5C86">
        <w:rPr>
          <w:lang w:val="es-GT"/>
        </w:rPr>
        <w:t xml:space="preserve">día. </w:t>
      </w:r>
      <w:r w:rsidRPr="001A5C86">
        <w:rPr>
          <w:lang w:val="es-GT"/>
        </w:rPr>
        <w:t xml:space="preserve">Retribuir a la comunidad es un valor central </w:t>
      </w:r>
      <w:r w:rsidR="00F2782C" w:rsidRPr="001A5C86">
        <w:rPr>
          <w:lang w:val="es-GT"/>
        </w:rPr>
        <w:t xml:space="preserve">de </w:t>
      </w:r>
      <w:r w:rsidRPr="001A5C86">
        <w:rPr>
          <w:lang w:val="es-GT"/>
        </w:rPr>
        <w:t>McDonald</w:t>
      </w:r>
      <w:r w:rsidR="00F55879" w:rsidRPr="001A5C86">
        <w:rPr>
          <w:lang w:val="es-GT"/>
        </w:rPr>
        <w:t>’</w:t>
      </w:r>
      <w:r w:rsidRPr="001A5C86">
        <w:rPr>
          <w:lang w:val="es-GT"/>
        </w:rPr>
        <w:t>s y un fundamento de la cultura McDonald</w:t>
      </w:r>
      <w:r w:rsidR="00F2782C" w:rsidRPr="001A5C86">
        <w:rPr>
          <w:lang w:val="es-GT"/>
        </w:rPr>
        <w:t>’s</w:t>
      </w:r>
      <w:r w:rsidRPr="001A5C86">
        <w:rPr>
          <w:lang w:val="es-GT"/>
        </w:rPr>
        <w:t>.</w:t>
      </w:r>
    </w:p>
    <w:p w:rsidR="00EA0687" w:rsidRPr="001A5C86" w:rsidRDefault="00EA0687" w:rsidP="00EA0687">
      <w:pPr>
        <w:rPr>
          <w:lang w:val="es-GT"/>
        </w:rPr>
      </w:pPr>
    </w:p>
    <w:p w:rsidR="00AB3B41" w:rsidRPr="001A5C86" w:rsidRDefault="00EA0687" w:rsidP="003F2BFC">
      <w:pPr>
        <w:jc w:val="both"/>
        <w:rPr>
          <w:lang w:val="es-GT"/>
        </w:rPr>
      </w:pPr>
      <w:r w:rsidRPr="001A5C86">
        <w:rPr>
          <w:b/>
          <w:lang w:val="es-GT"/>
        </w:rPr>
        <w:t>McKesson</w:t>
      </w:r>
      <w:r w:rsidRPr="001A5C86">
        <w:rPr>
          <w:lang w:val="es-GT"/>
        </w:rPr>
        <w:t xml:space="preserve"> - </w:t>
      </w:r>
      <w:r w:rsidR="00517759" w:rsidRPr="001A5C86">
        <w:rPr>
          <w:lang w:val="es-GT"/>
        </w:rPr>
        <w:t>Es</w:t>
      </w:r>
      <w:r w:rsidRPr="001A5C86">
        <w:rPr>
          <w:lang w:val="es-GT"/>
        </w:rPr>
        <w:t xml:space="preserve"> la empresa más antigua y más grande de servicios de atención de la salud en los Estados Unidos, McKesson juega un papel integral en la atención de</w:t>
      </w:r>
      <w:r w:rsidR="003F2BFC" w:rsidRPr="001A5C86">
        <w:rPr>
          <w:lang w:val="es-GT"/>
        </w:rPr>
        <w:t xml:space="preserve"> la</w:t>
      </w:r>
      <w:r w:rsidRPr="001A5C86">
        <w:rPr>
          <w:lang w:val="es-GT"/>
        </w:rPr>
        <w:t xml:space="preserve"> salud y tiene una visión única para su futuro. Ellos atienden a más de</w:t>
      </w:r>
      <w:r w:rsidR="003F2BFC" w:rsidRPr="001A5C86">
        <w:rPr>
          <w:lang w:val="es-GT"/>
        </w:rPr>
        <w:t>l 50</w:t>
      </w:r>
      <w:r w:rsidRPr="001A5C86">
        <w:rPr>
          <w:lang w:val="es-GT"/>
        </w:rPr>
        <w:t>% de los hospitales estadounidenses, 20% de los médicos y el 100% de los planes de salud, y como el distribuidor farmacéutico más grande de América del Norte</w:t>
      </w:r>
      <w:r w:rsidR="003F2BFC" w:rsidRPr="001A5C86">
        <w:rPr>
          <w:lang w:val="es-GT"/>
        </w:rPr>
        <w:t>, entregan</w:t>
      </w:r>
      <w:r w:rsidRPr="001A5C86">
        <w:rPr>
          <w:lang w:val="es-GT"/>
        </w:rPr>
        <w:t xml:space="preserve"> un tercio de todos los medicamentos que se usan todos los días. McKesson </w:t>
      </w:r>
      <w:r w:rsidR="006C3083" w:rsidRPr="001A5C86">
        <w:rPr>
          <w:lang w:val="es-GT"/>
        </w:rPr>
        <w:t xml:space="preserve">se </w:t>
      </w:r>
      <w:r w:rsidRPr="001A5C86">
        <w:rPr>
          <w:lang w:val="es-GT"/>
        </w:rPr>
        <w:t>está expandiendo a nivel mundial con gran rapidez</w:t>
      </w:r>
      <w:r w:rsidR="006C3083" w:rsidRPr="001A5C86">
        <w:rPr>
          <w:lang w:val="es-GT"/>
        </w:rPr>
        <w:t>, y están</w:t>
      </w:r>
      <w:r w:rsidRPr="001A5C86">
        <w:rPr>
          <w:lang w:val="es-GT"/>
        </w:rPr>
        <w:t xml:space="preserve"> muy contentos de aprender de</w:t>
      </w:r>
      <w:r w:rsidR="006C3083" w:rsidRPr="001A5C86">
        <w:rPr>
          <w:lang w:val="es-GT"/>
        </w:rPr>
        <w:t xml:space="preserve"> las empresas globales del </w:t>
      </w:r>
      <w:r w:rsidRPr="001A5C86">
        <w:rPr>
          <w:lang w:val="es-GT"/>
        </w:rPr>
        <w:t>C</w:t>
      </w:r>
      <w:r w:rsidR="006C3083" w:rsidRPr="001A5C86">
        <w:rPr>
          <w:lang w:val="es-GT"/>
        </w:rPr>
        <w:t>G</w:t>
      </w:r>
      <w:r w:rsidRPr="001A5C86">
        <w:rPr>
          <w:lang w:val="es-GT"/>
        </w:rPr>
        <w:t xml:space="preserve">VC </w:t>
      </w:r>
      <w:r w:rsidR="006C3083" w:rsidRPr="001A5C86">
        <w:rPr>
          <w:lang w:val="es-GT"/>
        </w:rPr>
        <w:t>sobre cómo</w:t>
      </w:r>
      <w:r w:rsidRPr="001A5C86">
        <w:rPr>
          <w:lang w:val="es-GT"/>
        </w:rPr>
        <w:t xml:space="preserve"> hacer una diferencia como un buen ciudadano corporativo en muchos países</w:t>
      </w:r>
      <w:r w:rsidR="006F4714" w:rsidRPr="001A5C86">
        <w:rPr>
          <w:lang w:val="es-GT"/>
        </w:rPr>
        <w:t xml:space="preserve"> nuevos</w:t>
      </w:r>
      <w:r w:rsidRPr="001A5C86">
        <w:rPr>
          <w:lang w:val="es-GT"/>
        </w:rPr>
        <w:t>.</w:t>
      </w:r>
    </w:p>
    <w:p w:rsidR="00AA7068" w:rsidRPr="001A5C86" w:rsidRDefault="00AA7068" w:rsidP="00AA7068">
      <w:pPr>
        <w:rPr>
          <w:lang w:val="es-GT"/>
        </w:rPr>
      </w:pPr>
    </w:p>
    <w:p w:rsidR="008E677B" w:rsidRPr="001A5C86" w:rsidRDefault="008E677B" w:rsidP="00BF198E">
      <w:pPr>
        <w:jc w:val="both"/>
        <w:rPr>
          <w:lang w:val="es-GT"/>
        </w:rPr>
      </w:pPr>
      <w:r w:rsidRPr="001A5C86">
        <w:rPr>
          <w:b/>
          <w:lang w:val="es-GT"/>
        </w:rPr>
        <w:t xml:space="preserve">Alcoa </w:t>
      </w:r>
      <w:r w:rsidRPr="001A5C86">
        <w:rPr>
          <w:lang w:val="es-GT"/>
        </w:rPr>
        <w:t>- Alcoa es el tercer mayor productor de aluminio del mundo, y realiza operaciones en 31 países. Alcoa se extiende a las comunidades de todo el mundo a través de su programa de voluntariado, incluyendo el Programa BRAVO, los empleados de Alcoa en acción, su programa de acción, y sus iniciativas Greenworks. Ellos esperan expandir sus esfuerzos a tra</w:t>
      </w:r>
      <w:r w:rsidR="00BF198E" w:rsidRPr="001A5C86">
        <w:rPr>
          <w:lang w:val="es-GT"/>
        </w:rPr>
        <w:t xml:space="preserve">vés de la participación con el </w:t>
      </w:r>
      <w:r w:rsidRPr="001A5C86">
        <w:rPr>
          <w:lang w:val="es-GT"/>
        </w:rPr>
        <w:t>C</w:t>
      </w:r>
      <w:r w:rsidR="00BF198E" w:rsidRPr="001A5C86">
        <w:rPr>
          <w:lang w:val="es-GT"/>
        </w:rPr>
        <w:t>G</w:t>
      </w:r>
      <w:r w:rsidRPr="001A5C86">
        <w:rPr>
          <w:lang w:val="es-GT"/>
        </w:rPr>
        <w:t xml:space="preserve">VC. </w:t>
      </w:r>
    </w:p>
    <w:p w:rsidR="008E677B" w:rsidRPr="001A5C86" w:rsidRDefault="008E677B" w:rsidP="008E677B">
      <w:pPr>
        <w:rPr>
          <w:lang w:val="es-GT"/>
        </w:rPr>
      </w:pPr>
    </w:p>
    <w:p w:rsidR="00AA7068" w:rsidRPr="001A5C86" w:rsidRDefault="008E677B" w:rsidP="00E0018C">
      <w:pPr>
        <w:jc w:val="both"/>
        <w:rPr>
          <w:lang w:val="es-GT"/>
        </w:rPr>
      </w:pPr>
      <w:r w:rsidRPr="001A5C86">
        <w:rPr>
          <w:b/>
          <w:lang w:val="es-GT"/>
        </w:rPr>
        <w:t>Newell</w:t>
      </w:r>
      <w:r w:rsidR="00BF198E" w:rsidRPr="001A5C86">
        <w:rPr>
          <w:b/>
          <w:lang w:val="es-GT"/>
        </w:rPr>
        <w:t>-</w:t>
      </w:r>
      <w:r w:rsidRPr="001A5C86">
        <w:rPr>
          <w:b/>
          <w:lang w:val="es-GT"/>
        </w:rPr>
        <w:t>Rubbermaid</w:t>
      </w:r>
      <w:r w:rsidR="00E0018C" w:rsidRPr="001A5C86">
        <w:rPr>
          <w:b/>
          <w:lang w:val="es-GT"/>
        </w:rPr>
        <w:t xml:space="preserve"> </w:t>
      </w:r>
      <w:r w:rsidRPr="001A5C86">
        <w:rPr>
          <w:lang w:val="es-GT"/>
        </w:rPr>
        <w:t>- Más de 100 años de antigüedad, Newell Rubbermaid es un comercializador global de productos de consumo y comerciales con una só</w:t>
      </w:r>
      <w:r w:rsidR="00E0018C" w:rsidRPr="001A5C86">
        <w:rPr>
          <w:lang w:val="es-GT"/>
        </w:rPr>
        <w:t>lida cartera de marcas líderes</w:t>
      </w:r>
      <w:r w:rsidRPr="001A5C86">
        <w:rPr>
          <w:lang w:val="es-GT"/>
        </w:rPr>
        <w:t xml:space="preserve">. </w:t>
      </w:r>
      <w:r w:rsidR="00E0018C" w:rsidRPr="001A5C86">
        <w:rPr>
          <w:lang w:val="es-GT"/>
        </w:rPr>
        <w:t>Se enfoca en</w:t>
      </w:r>
      <w:r w:rsidR="0035706A" w:rsidRPr="001A5C86">
        <w:rPr>
          <w:lang w:val="es-GT"/>
        </w:rPr>
        <w:t xml:space="preserve"> la sostenibilidad de</w:t>
      </w:r>
      <w:r w:rsidRPr="001A5C86">
        <w:rPr>
          <w:lang w:val="es-GT"/>
        </w:rPr>
        <w:t xml:space="preserve"> sus productos y </w:t>
      </w:r>
      <w:r w:rsidR="00E0018C" w:rsidRPr="001A5C86">
        <w:rPr>
          <w:lang w:val="es-GT"/>
        </w:rPr>
        <w:t>en su</w:t>
      </w:r>
      <w:r w:rsidRPr="001A5C86">
        <w:rPr>
          <w:lang w:val="es-GT"/>
        </w:rPr>
        <w:t xml:space="preserve"> huella, Newell Rubbermaid también se centra en </w:t>
      </w:r>
      <w:r w:rsidR="00E0018C" w:rsidRPr="001A5C86">
        <w:rPr>
          <w:lang w:val="es-GT"/>
        </w:rPr>
        <w:t>invertir en</w:t>
      </w:r>
      <w:r w:rsidRPr="001A5C86">
        <w:rPr>
          <w:lang w:val="es-GT"/>
        </w:rPr>
        <w:t xml:space="preserve"> los talentos y fondos que construyen comunidades más fuertes.</w:t>
      </w:r>
    </w:p>
    <w:p w:rsidR="00771B8E" w:rsidRPr="001A5C86" w:rsidRDefault="00771B8E" w:rsidP="00500348">
      <w:pPr>
        <w:pStyle w:val="Ttulo1"/>
        <w:jc w:val="center"/>
        <w:rPr>
          <w:lang w:val="es-GT"/>
        </w:rPr>
      </w:pPr>
    </w:p>
    <w:p w:rsidR="007D6992" w:rsidRPr="001A5C86" w:rsidRDefault="007D6992" w:rsidP="007D6992">
      <w:pPr>
        <w:rPr>
          <w:lang w:val="es-GT"/>
        </w:rPr>
      </w:pPr>
    </w:p>
    <w:p w:rsidR="00500348" w:rsidRPr="001A5C86" w:rsidRDefault="00500348" w:rsidP="00500348">
      <w:pPr>
        <w:pStyle w:val="Ttulo1"/>
        <w:jc w:val="center"/>
        <w:rPr>
          <w:lang w:val="es-GT"/>
        </w:rPr>
      </w:pPr>
      <w:r w:rsidRPr="001A5C86">
        <w:rPr>
          <w:lang w:val="es-GT"/>
        </w:rPr>
        <w:t>Noticias de los miembros de IAVE</w:t>
      </w:r>
    </w:p>
    <w:p w:rsidR="00500348" w:rsidRPr="001A5C86" w:rsidRDefault="00500348" w:rsidP="00500348">
      <w:pPr>
        <w:pStyle w:val="Ttulo1"/>
        <w:jc w:val="center"/>
        <w:rPr>
          <w:lang w:val="es-GT"/>
        </w:rPr>
      </w:pPr>
    </w:p>
    <w:p w:rsidR="00500348" w:rsidRPr="001A5C86" w:rsidRDefault="00500348" w:rsidP="00500348">
      <w:pPr>
        <w:pStyle w:val="Ttulo1"/>
        <w:rPr>
          <w:lang w:val="es-GT"/>
        </w:rPr>
      </w:pPr>
      <w:r w:rsidRPr="001A5C86">
        <w:rPr>
          <w:lang w:val="es-GT"/>
        </w:rPr>
        <w:t xml:space="preserve">El Desafío Regional </w:t>
      </w:r>
    </w:p>
    <w:p w:rsidR="00500348" w:rsidRPr="001A5C86" w:rsidRDefault="00500348" w:rsidP="00500348">
      <w:pPr>
        <w:rPr>
          <w:lang w:val="es-GT"/>
        </w:rPr>
      </w:pPr>
    </w:p>
    <w:p w:rsidR="00DF0E1E" w:rsidRPr="001A5C86" w:rsidRDefault="00DF0E1E" w:rsidP="00727E5D">
      <w:pPr>
        <w:jc w:val="both"/>
        <w:rPr>
          <w:lang w:val="es-GT"/>
        </w:rPr>
      </w:pPr>
      <w:r w:rsidRPr="001A5C86">
        <w:rPr>
          <w:lang w:val="es-GT"/>
        </w:rPr>
        <w:t xml:space="preserve">A finales del mes pasado, se lanzó un reto a los representantes regionales de la </w:t>
      </w:r>
      <w:r w:rsidR="00983115" w:rsidRPr="001A5C86">
        <w:rPr>
          <w:lang w:val="es-GT"/>
        </w:rPr>
        <w:t>Junta Directiva de IAVE: ¿Puede</w:t>
      </w:r>
      <w:r w:rsidRPr="001A5C86">
        <w:rPr>
          <w:lang w:val="es-GT"/>
        </w:rPr>
        <w:t xml:space="preserve"> darnos un artículo de su región para cada E-IAVE hasta finales de 2014? Ellos respondieron afirmativamente y, con est</w:t>
      </w:r>
      <w:r w:rsidR="00983115" w:rsidRPr="001A5C86">
        <w:rPr>
          <w:lang w:val="es-GT"/>
        </w:rPr>
        <w:t>a</w:t>
      </w:r>
      <w:r w:rsidRPr="001A5C86">
        <w:rPr>
          <w:lang w:val="es-GT"/>
        </w:rPr>
        <w:t xml:space="preserve"> </w:t>
      </w:r>
      <w:r w:rsidR="00983115" w:rsidRPr="001A5C86">
        <w:rPr>
          <w:lang w:val="es-GT"/>
        </w:rPr>
        <w:t>edición</w:t>
      </w:r>
      <w:r w:rsidRPr="001A5C86">
        <w:rPr>
          <w:lang w:val="es-GT"/>
        </w:rPr>
        <w:t xml:space="preserve">, el desafío está en marcha. Los primeros líderes con artículos </w:t>
      </w:r>
      <w:r w:rsidR="00915149" w:rsidRPr="001A5C86">
        <w:rPr>
          <w:lang w:val="es-GT"/>
        </w:rPr>
        <w:t>para</w:t>
      </w:r>
      <w:r w:rsidRPr="001A5C86">
        <w:rPr>
          <w:lang w:val="es-GT"/>
        </w:rPr>
        <w:t xml:space="preserve"> este mes son África, los Estados Árabes, Europa y América Latina. </w:t>
      </w:r>
      <w:r w:rsidR="00524145" w:rsidRPr="001A5C86">
        <w:rPr>
          <w:lang w:val="es-GT"/>
        </w:rPr>
        <w:t>¡</w:t>
      </w:r>
      <w:r w:rsidRPr="001A5C86">
        <w:rPr>
          <w:lang w:val="es-GT"/>
        </w:rPr>
        <w:t>Esperamos que Asia-Pacíf</w:t>
      </w:r>
      <w:r w:rsidR="00A7190C" w:rsidRPr="001A5C86">
        <w:rPr>
          <w:lang w:val="es-GT"/>
        </w:rPr>
        <w:t>ico y América del Norte se una</w:t>
      </w:r>
      <w:r w:rsidRPr="001A5C86">
        <w:rPr>
          <w:lang w:val="es-GT"/>
        </w:rPr>
        <w:t>n en los próximos meses!</w:t>
      </w:r>
    </w:p>
    <w:p w:rsidR="00DF0E1E" w:rsidRPr="001A5C86" w:rsidRDefault="00DF0E1E" w:rsidP="005021D3">
      <w:pPr>
        <w:rPr>
          <w:lang w:val="es-GT"/>
        </w:rPr>
      </w:pPr>
    </w:p>
    <w:p w:rsidR="001C4646" w:rsidRPr="001A5C86" w:rsidRDefault="001C4646" w:rsidP="001C4646">
      <w:pPr>
        <w:pStyle w:val="Ttulo2"/>
        <w:rPr>
          <w:lang w:val="es-GT"/>
        </w:rPr>
      </w:pPr>
      <w:r w:rsidRPr="001A5C86">
        <w:rPr>
          <w:lang w:val="es-GT"/>
        </w:rPr>
        <w:t>Desde África</w:t>
      </w:r>
    </w:p>
    <w:p w:rsidR="005021D3" w:rsidRPr="001A5C86" w:rsidRDefault="001C4646" w:rsidP="005021D3">
      <w:pPr>
        <w:rPr>
          <w:rFonts w:cs="Arial"/>
          <w:b/>
          <w:bCs/>
          <w:szCs w:val="22"/>
          <w:lang w:val="es-GT"/>
        </w:rPr>
      </w:pPr>
      <w:r w:rsidRPr="001A5C86">
        <w:rPr>
          <w:rFonts w:cs="Arial"/>
          <w:b/>
          <w:caps/>
          <w:color w:val="800000"/>
          <w:kern w:val="32"/>
          <w:sz w:val="32"/>
          <w:szCs w:val="28"/>
          <w:lang w:val="es-GT"/>
        </w:rPr>
        <w:t>IAVE en Nigeria se embarca en una caminata por la Salud y el ejercicio</w:t>
      </w:r>
    </w:p>
    <w:p w:rsidR="001C4646" w:rsidRPr="001A5C86" w:rsidRDefault="001C4646" w:rsidP="005021D3">
      <w:pPr>
        <w:rPr>
          <w:b/>
          <w:u w:val="single"/>
          <w:lang w:val="es-GT"/>
        </w:rPr>
      </w:pPr>
    </w:p>
    <w:p w:rsidR="005021D3" w:rsidRPr="001A5C86" w:rsidRDefault="005021D3" w:rsidP="005021D3">
      <w:pPr>
        <w:rPr>
          <w:lang w:val="es-GT"/>
        </w:rPr>
      </w:pPr>
      <w:r w:rsidRPr="001A5C86">
        <w:rPr>
          <w:lang w:val="es-GT"/>
        </w:rPr>
        <w:t>(</w:t>
      </w:r>
      <w:r w:rsidR="00B80D6B" w:rsidRPr="001A5C86">
        <w:rPr>
          <w:lang w:val="es-GT"/>
        </w:rPr>
        <w:t>Gracias a</w:t>
      </w:r>
      <w:r w:rsidRPr="001A5C86">
        <w:rPr>
          <w:lang w:val="es-GT"/>
        </w:rPr>
        <w:t xml:space="preserve"> Elezuo O. Elezuo, </w:t>
      </w:r>
      <w:r w:rsidR="00B80D6B" w:rsidRPr="001A5C86">
        <w:rPr>
          <w:lang w:val="es-GT"/>
        </w:rPr>
        <w:t xml:space="preserve">Representante </w:t>
      </w:r>
      <w:r w:rsidRPr="001A5C86">
        <w:rPr>
          <w:lang w:val="es-GT"/>
        </w:rPr>
        <w:t>Na</w:t>
      </w:r>
      <w:r w:rsidR="00B80D6B" w:rsidRPr="001A5C86">
        <w:rPr>
          <w:lang w:val="es-GT"/>
        </w:rPr>
        <w:t>c</w:t>
      </w:r>
      <w:r w:rsidRPr="001A5C86">
        <w:rPr>
          <w:lang w:val="es-GT"/>
        </w:rPr>
        <w:t xml:space="preserve">ional </w:t>
      </w:r>
      <w:r w:rsidR="00B80D6B" w:rsidRPr="001A5C86">
        <w:rPr>
          <w:lang w:val="es-GT"/>
        </w:rPr>
        <w:t xml:space="preserve">de IAVE en </w:t>
      </w:r>
      <w:r w:rsidRPr="001A5C86">
        <w:rPr>
          <w:lang w:val="es-GT"/>
        </w:rPr>
        <w:t xml:space="preserve">Nigeria </w:t>
      </w:r>
      <w:r w:rsidR="00B80D6B" w:rsidRPr="001A5C86">
        <w:rPr>
          <w:lang w:val="es-GT"/>
        </w:rPr>
        <w:t>por este artículo</w:t>
      </w:r>
      <w:r w:rsidRPr="001A5C86">
        <w:rPr>
          <w:lang w:val="es-GT"/>
        </w:rPr>
        <w:t>.)</w:t>
      </w:r>
    </w:p>
    <w:p w:rsidR="005021D3" w:rsidRPr="001A5C86" w:rsidRDefault="005021D3" w:rsidP="005021D3">
      <w:pPr>
        <w:rPr>
          <w:lang w:val="es-GT"/>
        </w:rPr>
      </w:pPr>
    </w:p>
    <w:p w:rsidR="0035790B" w:rsidRPr="001A5C86" w:rsidRDefault="0035790B" w:rsidP="0035790B">
      <w:pPr>
        <w:jc w:val="both"/>
        <w:rPr>
          <w:lang w:val="es-GT"/>
        </w:rPr>
      </w:pPr>
      <w:r w:rsidRPr="001A5C86">
        <w:rPr>
          <w:lang w:val="es-GT"/>
        </w:rPr>
        <w:lastRenderedPageBreak/>
        <w:t>Hay un viejo dicho que dice que "la salud es riqueza". En nuestra sociedad actual con el aumento de casos de fallas del corazón, paros cardíacos, hipertensión, aterosclerosis y obesidad, la importancia del ejercicio no se puede exagerar.</w:t>
      </w:r>
    </w:p>
    <w:p w:rsidR="0035790B" w:rsidRPr="001A5C86" w:rsidRDefault="0035790B" w:rsidP="0035790B">
      <w:pPr>
        <w:rPr>
          <w:lang w:val="es-GT"/>
        </w:rPr>
      </w:pPr>
    </w:p>
    <w:p w:rsidR="0035790B" w:rsidRPr="001A5C86" w:rsidRDefault="0035790B" w:rsidP="0035790B">
      <w:pPr>
        <w:jc w:val="both"/>
        <w:rPr>
          <w:lang w:val="es-GT"/>
        </w:rPr>
      </w:pPr>
      <w:r w:rsidRPr="001A5C86">
        <w:rPr>
          <w:lang w:val="es-GT"/>
        </w:rPr>
        <w:t>El ejercicio regular contribuye a una mejor salud al quemar el exceso de grasas en nuestro cuerpo y mejorar la circulación de la sangre, la excreción y en última instancia conduce a la aptitud física y cuerpos sanos.</w:t>
      </w:r>
    </w:p>
    <w:p w:rsidR="0035790B" w:rsidRPr="001A5C86" w:rsidRDefault="0035790B" w:rsidP="0035790B">
      <w:pPr>
        <w:rPr>
          <w:lang w:val="es-GT"/>
        </w:rPr>
      </w:pPr>
    </w:p>
    <w:p w:rsidR="00F3645A" w:rsidRPr="001A5C86" w:rsidRDefault="00F3645A" w:rsidP="000B7055">
      <w:pPr>
        <w:jc w:val="both"/>
        <w:rPr>
          <w:lang w:val="es-GT"/>
        </w:rPr>
      </w:pPr>
      <w:r w:rsidRPr="001A5C86">
        <w:rPr>
          <w:lang w:val="es-GT"/>
        </w:rPr>
        <w:t xml:space="preserve">Fue en reconocimiento de esto que la International Association for Volunteer Effort (IAVE) en Nigeria en colaboración con otras organizaciones no gubernamentales y organizaciones de voluntarios organizó una caminata para "la salud y el ejercicio” en Umuahia, Estado de Abia, Nigeria el sábado 15 de marzo, 2014, para recordar a la gente la importancia de hacer ejercicio para una buena salud. </w:t>
      </w:r>
    </w:p>
    <w:p w:rsidR="00F3645A" w:rsidRPr="001A5C86" w:rsidRDefault="00F3645A" w:rsidP="00F3645A">
      <w:pPr>
        <w:rPr>
          <w:lang w:val="es-GT"/>
        </w:rPr>
      </w:pPr>
    </w:p>
    <w:p w:rsidR="00F3645A" w:rsidRPr="001A5C86" w:rsidRDefault="000B7055" w:rsidP="000B7055">
      <w:pPr>
        <w:jc w:val="both"/>
        <w:rPr>
          <w:lang w:val="es-GT"/>
        </w:rPr>
      </w:pPr>
      <w:r w:rsidRPr="001A5C86">
        <w:rPr>
          <w:lang w:val="es-GT"/>
        </w:rPr>
        <w:t>La caminata de la salud y el ejercicio que partió de</w:t>
      </w:r>
      <w:r w:rsidR="00F3645A" w:rsidRPr="001A5C86">
        <w:rPr>
          <w:lang w:val="es-GT"/>
        </w:rPr>
        <w:t xml:space="preserve"> los locales de </w:t>
      </w:r>
      <w:r w:rsidRPr="001A5C86">
        <w:rPr>
          <w:i/>
          <w:lang w:val="es-GT"/>
        </w:rPr>
        <w:t>Vision Africa Radio</w:t>
      </w:r>
      <w:r w:rsidRPr="001A5C86">
        <w:rPr>
          <w:lang w:val="es-GT"/>
        </w:rPr>
        <w:t xml:space="preserve"> difundida en la </w:t>
      </w:r>
      <w:r w:rsidR="00F3645A" w:rsidRPr="001A5C86">
        <w:rPr>
          <w:lang w:val="es-GT"/>
        </w:rPr>
        <w:t xml:space="preserve">Corporación de Radiodifusión del estado de Abia (BCA), </w:t>
      </w:r>
      <w:r w:rsidRPr="001A5C86">
        <w:rPr>
          <w:lang w:val="es-GT"/>
        </w:rPr>
        <w:t>pasó en</w:t>
      </w:r>
      <w:r w:rsidR="00F3645A" w:rsidRPr="001A5C86">
        <w:rPr>
          <w:lang w:val="es-GT"/>
        </w:rPr>
        <w:t xml:space="preserve"> Ikot Ekpene Road, </w:t>
      </w:r>
      <w:r w:rsidRPr="001A5C86">
        <w:rPr>
          <w:lang w:val="es-GT"/>
        </w:rPr>
        <w:t xml:space="preserve">luego </w:t>
      </w:r>
      <w:r w:rsidR="00F3645A" w:rsidRPr="001A5C86">
        <w:rPr>
          <w:lang w:val="es-GT"/>
        </w:rPr>
        <w:t xml:space="preserve">a Aba Road, luego a Azikiwe Road, y de nuevo a las instalaciones de </w:t>
      </w:r>
      <w:r w:rsidRPr="001A5C86">
        <w:rPr>
          <w:i/>
          <w:lang w:val="es-GT"/>
        </w:rPr>
        <w:t>Vision Africa Radio</w:t>
      </w:r>
      <w:r w:rsidRPr="001A5C86">
        <w:rPr>
          <w:lang w:val="es-GT"/>
        </w:rPr>
        <w:t xml:space="preserve"> </w:t>
      </w:r>
      <w:r w:rsidR="00F3645A" w:rsidRPr="001A5C86">
        <w:rPr>
          <w:lang w:val="es-GT"/>
        </w:rPr>
        <w:t xml:space="preserve">cubriendo una distancia de unos 4 kilómetros. </w:t>
      </w:r>
    </w:p>
    <w:p w:rsidR="00F3645A" w:rsidRPr="001A5C86" w:rsidRDefault="00F3645A" w:rsidP="00F3645A">
      <w:pPr>
        <w:rPr>
          <w:lang w:val="es-GT"/>
        </w:rPr>
      </w:pPr>
    </w:p>
    <w:p w:rsidR="005021D3" w:rsidRPr="001A5C86" w:rsidRDefault="00F3645A" w:rsidP="00F3645A">
      <w:pPr>
        <w:rPr>
          <w:lang w:val="es-GT"/>
        </w:rPr>
      </w:pPr>
      <w:r w:rsidRPr="001A5C86">
        <w:rPr>
          <w:lang w:val="es-GT"/>
        </w:rPr>
        <w:t xml:space="preserve">La </w:t>
      </w:r>
      <w:r w:rsidR="000B7055" w:rsidRPr="001A5C86">
        <w:rPr>
          <w:lang w:val="es-GT"/>
        </w:rPr>
        <w:t xml:space="preserve">caminata </w:t>
      </w:r>
      <w:r w:rsidRPr="001A5C86">
        <w:rPr>
          <w:lang w:val="es-GT"/>
        </w:rPr>
        <w:t xml:space="preserve">salud y </w:t>
      </w:r>
      <w:r w:rsidR="000B7055" w:rsidRPr="001A5C86">
        <w:rPr>
          <w:lang w:val="es-GT"/>
        </w:rPr>
        <w:t>ejercicio</w:t>
      </w:r>
      <w:r w:rsidRPr="001A5C86">
        <w:rPr>
          <w:lang w:val="es-GT"/>
        </w:rPr>
        <w:t xml:space="preserve"> fue un gran éxito y una experiencia que vale la pena.</w:t>
      </w:r>
    </w:p>
    <w:p w:rsidR="005021D3" w:rsidRPr="001A5C86" w:rsidRDefault="005021D3" w:rsidP="005021D3">
      <w:pPr>
        <w:rPr>
          <w:lang w:val="es-GT"/>
        </w:rPr>
      </w:pPr>
    </w:p>
    <w:p w:rsidR="00AD16FC" w:rsidRPr="001A5C86" w:rsidRDefault="00AD16FC" w:rsidP="00AD16FC">
      <w:pPr>
        <w:rPr>
          <w:rFonts w:cs="Arial"/>
          <w:b/>
          <w:bCs/>
          <w:color w:val="800000"/>
          <w:sz w:val="24"/>
          <w:szCs w:val="22"/>
          <w:lang w:val="es-GT"/>
        </w:rPr>
      </w:pPr>
      <w:r w:rsidRPr="001A5C86">
        <w:rPr>
          <w:rFonts w:cs="Arial"/>
          <w:b/>
          <w:bCs/>
          <w:color w:val="800000"/>
          <w:sz w:val="24"/>
          <w:szCs w:val="22"/>
          <w:lang w:val="es-GT"/>
        </w:rPr>
        <w:t>Desde los Estados Árabes</w:t>
      </w:r>
    </w:p>
    <w:p w:rsidR="00AD16FC" w:rsidRPr="001A5C86" w:rsidRDefault="00AD16FC" w:rsidP="00AD16FC">
      <w:pPr>
        <w:rPr>
          <w:rStyle w:val="Ttulo1Car"/>
          <w:rFonts w:eastAsia="Calibri"/>
          <w:lang w:val="es-GT"/>
        </w:rPr>
      </w:pPr>
      <w:r w:rsidRPr="001A5C86">
        <w:rPr>
          <w:rStyle w:val="Ttulo1Car"/>
          <w:rFonts w:eastAsia="Calibri"/>
          <w:lang w:val="es-GT"/>
        </w:rPr>
        <w:t>El Centro de Somalia para Actividades de Voluntariado: una vela de hace mucho tiempo... que finalmente ha sido iluminada.</w:t>
      </w:r>
    </w:p>
    <w:p w:rsidR="005021D3" w:rsidRPr="001A5C86" w:rsidRDefault="005021D3" w:rsidP="005021D3">
      <w:pPr>
        <w:rPr>
          <w:lang w:val="es-GT"/>
        </w:rPr>
      </w:pPr>
      <w:r w:rsidRPr="001A5C86">
        <w:rPr>
          <w:lang w:val="es-GT"/>
        </w:rPr>
        <w:t> </w:t>
      </w:r>
    </w:p>
    <w:p w:rsidR="00F75F7D" w:rsidRPr="001A5C86" w:rsidRDefault="005021D3" w:rsidP="005021D3">
      <w:pPr>
        <w:rPr>
          <w:lang w:val="es-GT"/>
        </w:rPr>
      </w:pPr>
      <w:r w:rsidRPr="001A5C86">
        <w:rPr>
          <w:lang w:val="es-GT"/>
        </w:rPr>
        <w:t>(</w:t>
      </w:r>
      <w:r w:rsidR="00F75F7D" w:rsidRPr="001A5C86">
        <w:rPr>
          <w:lang w:val="es-GT"/>
        </w:rPr>
        <w:t>Gracias a Eng. Mohamed Adam Isak, Director Ejecutivo de SOCVA, por este artículo.)</w:t>
      </w:r>
    </w:p>
    <w:p w:rsidR="005021D3" w:rsidRPr="001A5C86" w:rsidRDefault="00F75F7D" w:rsidP="005021D3">
      <w:pPr>
        <w:rPr>
          <w:lang w:val="es-GT"/>
        </w:rPr>
      </w:pPr>
      <w:r w:rsidRPr="001A5C86">
        <w:rPr>
          <w:lang w:val="es-GT"/>
        </w:rPr>
        <w:t xml:space="preserve"> </w:t>
      </w:r>
    </w:p>
    <w:p w:rsidR="00C34AF1" w:rsidRPr="001A5C86" w:rsidRDefault="00C34AF1" w:rsidP="00275170">
      <w:pPr>
        <w:jc w:val="both"/>
        <w:rPr>
          <w:lang w:val="es-GT"/>
        </w:rPr>
      </w:pPr>
      <w:r w:rsidRPr="001A5C86">
        <w:rPr>
          <w:lang w:val="es-GT"/>
        </w:rPr>
        <w:t xml:space="preserve">Fue un honor para la Dar Al-Elmi Charity Organization participar en la Segunda Conferencia Regional de Voluntariado IAVE para los Estados Árabes, celebrada en Omán en noviembre de 2013. Los miembros de Dar Al- Elmi, Mohamed Abdirasak Abdullahi y Mohamed Adam Isak, tuvieron la gran oportunidad de aprender y compartir con los demás participantes muchos aspectos del voluntariado. Después regresaron a Somalia comenzaron a pensar cómo podrían crear un centro especial para las actividades de voluntariado en Somalia. </w:t>
      </w:r>
    </w:p>
    <w:p w:rsidR="00C34AF1" w:rsidRPr="001A5C86" w:rsidRDefault="00C34AF1" w:rsidP="00C34AF1">
      <w:pPr>
        <w:rPr>
          <w:lang w:val="es-GT"/>
        </w:rPr>
      </w:pPr>
      <w:r w:rsidRPr="001A5C86">
        <w:rPr>
          <w:lang w:val="es-GT"/>
        </w:rPr>
        <w:t> </w:t>
      </w:r>
    </w:p>
    <w:p w:rsidR="00C34AF1" w:rsidRPr="001A5C86" w:rsidRDefault="00C34AF1" w:rsidP="00275170">
      <w:pPr>
        <w:jc w:val="both"/>
        <w:rPr>
          <w:lang w:val="es-GT"/>
        </w:rPr>
      </w:pPr>
      <w:r w:rsidRPr="001A5C86">
        <w:rPr>
          <w:lang w:val="es-GT"/>
        </w:rPr>
        <w:t>Como resultado de ello, el Centro de Somalia para las Actividades de Voluntariado (Somali Center for Voluntary Activities - SOCVA) fue lanzado el 07 de marzo 2014 en el Hotel Safari en la capital somalí, Mogadiscio, con la participación de representantes de organizaciones, empresas y universidades.</w:t>
      </w:r>
    </w:p>
    <w:p w:rsidR="00C34AF1" w:rsidRPr="001A5C86" w:rsidRDefault="00C34AF1" w:rsidP="00C34AF1">
      <w:pPr>
        <w:rPr>
          <w:lang w:val="es-GT"/>
        </w:rPr>
      </w:pPr>
    </w:p>
    <w:p w:rsidR="001B3EAA" w:rsidRPr="001A5C86" w:rsidRDefault="001B3EAA" w:rsidP="004D7068">
      <w:pPr>
        <w:jc w:val="both"/>
        <w:rPr>
          <w:lang w:val="es-GT"/>
        </w:rPr>
      </w:pPr>
      <w:r w:rsidRPr="001A5C86">
        <w:rPr>
          <w:lang w:val="es-GT"/>
        </w:rPr>
        <w:t>En la apertura de la ceremonia, el Sr. Jaama' Hussein Mohammed, profesor de la Universidad Simad, presidente de la Asamblea General de SOCVA, señaló que durante los largos años de guerra e inestabilidad:</w:t>
      </w:r>
      <w:r w:rsidR="00314A59" w:rsidRPr="001A5C86">
        <w:rPr>
          <w:lang w:val="es-GT"/>
        </w:rPr>
        <w:t xml:space="preserve"> “</w:t>
      </w:r>
      <w:r w:rsidRPr="001A5C86">
        <w:rPr>
          <w:lang w:val="es-GT"/>
        </w:rPr>
        <w:t xml:space="preserve">El voluntario fue el único que dio a los somalíes un rayo de esperanza. </w:t>
      </w:r>
      <w:r w:rsidR="00314A59" w:rsidRPr="001A5C86">
        <w:rPr>
          <w:lang w:val="es-GT"/>
        </w:rPr>
        <w:t>La</w:t>
      </w:r>
      <w:r w:rsidRPr="001A5C86">
        <w:rPr>
          <w:lang w:val="es-GT"/>
        </w:rPr>
        <w:t xml:space="preserve"> mayor parte de lo que vemos en Somalia en </w:t>
      </w:r>
      <w:r w:rsidR="00314A59" w:rsidRPr="001A5C86">
        <w:rPr>
          <w:lang w:val="es-GT"/>
        </w:rPr>
        <w:t>relación a</w:t>
      </w:r>
      <w:r w:rsidRPr="001A5C86">
        <w:rPr>
          <w:lang w:val="es-GT"/>
        </w:rPr>
        <w:t xml:space="preserve"> </w:t>
      </w:r>
      <w:r w:rsidR="00314A59" w:rsidRPr="001A5C86">
        <w:rPr>
          <w:lang w:val="es-GT"/>
        </w:rPr>
        <w:t>escuelas,</w:t>
      </w:r>
      <w:r w:rsidRPr="001A5C86">
        <w:rPr>
          <w:lang w:val="es-GT"/>
        </w:rPr>
        <w:t xml:space="preserve"> universidades y hospitales ha sido proporcionado por los voluntarios, tanto interna como externamente.</w:t>
      </w:r>
      <w:r w:rsidR="00314A59" w:rsidRPr="001A5C86">
        <w:rPr>
          <w:lang w:val="es-GT"/>
        </w:rPr>
        <w:t>" S</w:t>
      </w:r>
      <w:r w:rsidRPr="001A5C86">
        <w:rPr>
          <w:lang w:val="es-GT"/>
        </w:rPr>
        <w:t>eñaló que</w:t>
      </w:r>
      <w:r w:rsidR="00314A59" w:rsidRPr="001A5C86">
        <w:rPr>
          <w:lang w:val="es-GT"/>
        </w:rPr>
        <w:t xml:space="preserve"> “</w:t>
      </w:r>
      <w:r w:rsidRPr="001A5C86">
        <w:rPr>
          <w:lang w:val="es-GT"/>
        </w:rPr>
        <w:t>el voluntariado es</w:t>
      </w:r>
      <w:r w:rsidR="00314A59" w:rsidRPr="001A5C86">
        <w:rPr>
          <w:lang w:val="es-GT"/>
        </w:rPr>
        <w:t>,</w:t>
      </w:r>
      <w:r w:rsidRPr="001A5C86">
        <w:rPr>
          <w:lang w:val="es-GT"/>
        </w:rPr>
        <w:t xml:space="preserve"> </w:t>
      </w:r>
      <w:r w:rsidR="00314A59" w:rsidRPr="001A5C86">
        <w:rPr>
          <w:lang w:val="es-GT"/>
        </w:rPr>
        <w:t xml:space="preserve">para </w:t>
      </w:r>
      <w:r w:rsidRPr="001A5C86">
        <w:rPr>
          <w:lang w:val="es-GT"/>
        </w:rPr>
        <w:t>la sociedad somalí</w:t>
      </w:r>
      <w:r w:rsidR="00314A59" w:rsidRPr="001A5C86">
        <w:rPr>
          <w:lang w:val="es-GT"/>
        </w:rPr>
        <w:t>,</w:t>
      </w:r>
      <w:r w:rsidRPr="001A5C86">
        <w:rPr>
          <w:lang w:val="es-GT"/>
        </w:rPr>
        <w:t xml:space="preserve"> heredado de generación en generación."</w:t>
      </w:r>
    </w:p>
    <w:p w:rsidR="001B3EAA" w:rsidRPr="001A5C86" w:rsidRDefault="001B3EAA" w:rsidP="001B3EAA">
      <w:pPr>
        <w:rPr>
          <w:lang w:val="es-GT"/>
        </w:rPr>
      </w:pPr>
      <w:r w:rsidRPr="001A5C86">
        <w:rPr>
          <w:lang w:val="es-GT"/>
        </w:rPr>
        <w:t> </w:t>
      </w:r>
    </w:p>
    <w:p w:rsidR="001B3EAA" w:rsidRPr="001A5C86" w:rsidRDefault="001B3EAA" w:rsidP="001B3EAA">
      <w:pPr>
        <w:rPr>
          <w:lang w:val="es-GT"/>
        </w:rPr>
      </w:pPr>
      <w:r w:rsidRPr="001A5C86">
        <w:rPr>
          <w:lang w:val="es-GT"/>
        </w:rPr>
        <w:t>Sheikh Hussein A</w:t>
      </w:r>
      <w:r w:rsidR="00E22ACF" w:rsidRPr="001A5C86">
        <w:rPr>
          <w:lang w:val="es-GT"/>
        </w:rPr>
        <w:t>gal</w:t>
      </w:r>
      <w:r w:rsidRPr="001A5C86">
        <w:rPr>
          <w:lang w:val="es-GT"/>
        </w:rPr>
        <w:t xml:space="preserve">, Director de </w:t>
      </w:r>
      <w:r w:rsidR="00E22ACF" w:rsidRPr="001A5C86">
        <w:rPr>
          <w:lang w:val="es-GT"/>
        </w:rPr>
        <w:t>la Escuela Primaria y Secundaria Jowhar Al-</w:t>
      </w:r>
      <w:r w:rsidRPr="001A5C86">
        <w:rPr>
          <w:lang w:val="es-GT"/>
        </w:rPr>
        <w:t xml:space="preserve">Islam, se refirió a la importancia del trabajo voluntario en </w:t>
      </w:r>
      <w:r w:rsidR="00E22ACF" w:rsidRPr="001A5C86">
        <w:rPr>
          <w:lang w:val="es-GT"/>
        </w:rPr>
        <w:t xml:space="preserve">el </w:t>
      </w:r>
      <w:r w:rsidRPr="001A5C86">
        <w:rPr>
          <w:lang w:val="es-GT"/>
        </w:rPr>
        <w:t xml:space="preserve">Islam, y citó los versos del Corán y las tradiciones del profeta Mahoma, </w:t>
      </w:r>
      <w:r w:rsidRPr="001A5C86">
        <w:rPr>
          <w:i/>
          <w:lang w:val="es-GT"/>
        </w:rPr>
        <w:t>la paz sea con él</w:t>
      </w:r>
      <w:r w:rsidRPr="001A5C86">
        <w:rPr>
          <w:lang w:val="es-GT"/>
        </w:rPr>
        <w:t>, que fomentan el voluntariado, y señaló que en el interés del desarrollo lo mejor es confiar en Dios y el pueblo somal</w:t>
      </w:r>
      <w:r w:rsidR="00150088" w:rsidRPr="001A5C86">
        <w:rPr>
          <w:lang w:val="es-GT"/>
        </w:rPr>
        <w:t>í</w:t>
      </w:r>
      <w:r w:rsidRPr="001A5C86">
        <w:rPr>
          <w:lang w:val="es-GT"/>
        </w:rPr>
        <w:t>, en lugar de la ayuda internacional.</w:t>
      </w:r>
    </w:p>
    <w:p w:rsidR="001B3EAA" w:rsidRPr="001A5C86" w:rsidRDefault="001B3EAA" w:rsidP="001B3EAA">
      <w:pPr>
        <w:rPr>
          <w:lang w:val="es-GT"/>
        </w:rPr>
      </w:pPr>
      <w:r w:rsidRPr="001A5C86">
        <w:rPr>
          <w:lang w:val="es-GT"/>
        </w:rPr>
        <w:t> </w:t>
      </w:r>
    </w:p>
    <w:p w:rsidR="005021D3" w:rsidRPr="001A5C86" w:rsidRDefault="00150088" w:rsidP="001166E7">
      <w:pPr>
        <w:jc w:val="both"/>
        <w:rPr>
          <w:lang w:val="es-GT"/>
        </w:rPr>
      </w:pPr>
      <w:r w:rsidRPr="001A5C86">
        <w:rPr>
          <w:lang w:val="es-GT"/>
        </w:rPr>
        <w:lastRenderedPageBreak/>
        <w:t xml:space="preserve">El </w:t>
      </w:r>
      <w:r w:rsidR="001B3EAA" w:rsidRPr="001A5C86">
        <w:rPr>
          <w:lang w:val="es-GT"/>
        </w:rPr>
        <w:t xml:space="preserve">Sr. Abubakar Moallim Abdali, profesor de la Universidad de la Esperanza, Director Ejecutivo Adjunto del SOCVA, habló de la importancia del trabajo voluntario en este momento en la sociedad </w:t>
      </w:r>
      <w:r w:rsidR="001166E7" w:rsidRPr="001A5C86">
        <w:rPr>
          <w:lang w:val="es-GT"/>
        </w:rPr>
        <w:t>somalí,</w:t>
      </w:r>
      <w:r w:rsidR="001B3EAA" w:rsidRPr="001A5C86">
        <w:rPr>
          <w:lang w:val="es-GT"/>
        </w:rPr>
        <w:t xml:space="preserve"> con la esperanza de que el Centro tendrá un papel importante en el desarrollo de una visión estratégica para la activación del trabajo voluntario en Somalia.</w:t>
      </w:r>
    </w:p>
    <w:p w:rsidR="005021D3" w:rsidRPr="001A5C86" w:rsidRDefault="005021D3" w:rsidP="005021D3">
      <w:pPr>
        <w:rPr>
          <w:lang w:val="es-GT"/>
        </w:rPr>
      </w:pPr>
      <w:r w:rsidRPr="001A5C86">
        <w:rPr>
          <w:lang w:val="es-GT"/>
        </w:rPr>
        <w:t> </w:t>
      </w:r>
    </w:p>
    <w:p w:rsidR="001166E7" w:rsidRPr="001A5C86" w:rsidRDefault="001166E7" w:rsidP="00B4594D">
      <w:pPr>
        <w:jc w:val="both"/>
        <w:rPr>
          <w:lang w:val="es-GT"/>
        </w:rPr>
      </w:pPr>
      <w:r w:rsidRPr="001A5C86">
        <w:rPr>
          <w:lang w:val="es-GT"/>
        </w:rPr>
        <w:t xml:space="preserve">Mohamed Adam Isak, profesor de la Universidad de Mogadiscio, Director Ejecutivo de SOCVA, expresó su gratitud </w:t>
      </w:r>
      <w:r w:rsidR="00B4594D" w:rsidRPr="001A5C86">
        <w:rPr>
          <w:lang w:val="es-GT"/>
        </w:rPr>
        <w:t>en referencia a que</w:t>
      </w:r>
      <w:r w:rsidRPr="001A5C86">
        <w:rPr>
          <w:lang w:val="es-GT"/>
        </w:rPr>
        <w:t xml:space="preserve"> SOCVA sería un miembro oficial de la Federación Árabe para las Actividades de Voluntariado, que actualmente cuenta con diecinueve países árabes miembros. Explicó que la Unión, desde su creación en 2003, fue capaz de lograr mucho en el ámbito del voluntariado. También señaló que el Centro de Somalia para las Actividades de Voluntariado tiene el honor de ser el Representante Nacional de IAVE para Somalia. </w:t>
      </w:r>
    </w:p>
    <w:p w:rsidR="001166E7" w:rsidRPr="001A5C86" w:rsidRDefault="001166E7" w:rsidP="001166E7">
      <w:pPr>
        <w:rPr>
          <w:lang w:val="es-GT"/>
        </w:rPr>
      </w:pPr>
      <w:r w:rsidRPr="001A5C86">
        <w:rPr>
          <w:lang w:val="es-GT"/>
        </w:rPr>
        <w:t> </w:t>
      </w:r>
    </w:p>
    <w:p w:rsidR="005021D3" w:rsidRPr="001A5C86" w:rsidRDefault="001166E7" w:rsidP="00E24138">
      <w:pPr>
        <w:jc w:val="both"/>
        <w:rPr>
          <w:lang w:val="es-GT"/>
        </w:rPr>
      </w:pPr>
      <w:r w:rsidRPr="001A5C86">
        <w:rPr>
          <w:lang w:val="es-GT"/>
        </w:rPr>
        <w:t>El Secre</w:t>
      </w:r>
      <w:r w:rsidR="00B4594D" w:rsidRPr="001A5C86">
        <w:rPr>
          <w:lang w:val="es-GT"/>
        </w:rPr>
        <w:t>tario General del Centro, el</w:t>
      </w:r>
      <w:r w:rsidRPr="001A5C86">
        <w:rPr>
          <w:lang w:val="es-GT"/>
        </w:rPr>
        <w:t xml:space="preserve"> Profesor Mohammad Abdirasak Abdullahi</w:t>
      </w:r>
      <w:r w:rsidR="00B4594D" w:rsidRPr="001A5C86">
        <w:rPr>
          <w:lang w:val="es-GT"/>
        </w:rPr>
        <w:t>,</w:t>
      </w:r>
      <w:r w:rsidRPr="001A5C86">
        <w:rPr>
          <w:lang w:val="es-GT"/>
        </w:rPr>
        <w:t xml:space="preserve"> instó a todos los somalíes a unirse al Centro y espera que el número de </w:t>
      </w:r>
      <w:r w:rsidR="00B4594D" w:rsidRPr="001A5C86">
        <w:rPr>
          <w:lang w:val="es-GT"/>
        </w:rPr>
        <w:t xml:space="preserve">voluntarios </w:t>
      </w:r>
      <w:r w:rsidRPr="001A5C86">
        <w:rPr>
          <w:lang w:val="es-GT"/>
        </w:rPr>
        <w:t>registrados en Somalia lleg</w:t>
      </w:r>
      <w:r w:rsidR="00B4594D" w:rsidRPr="001A5C86">
        <w:rPr>
          <w:lang w:val="es-GT"/>
        </w:rPr>
        <w:t>ue</w:t>
      </w:r>
      <w:r w:rsidRPr="001A5C86">
        <w:rPr>
          <w:lang w:val="es-GT"/>
        </w:rPr>
        <w:t xml:space="preserve"> a un millón en</w:t>
      </w:r>
      <w:r w:rsidR="00E24138" w:rsidRPr="001A5C86">
        <w:rPr>
          <w:lang w:val="es-GT"/>
        </w:rPr>
        <w:t xml:space="preserve"> el</w:t>
      </w:r>
      <w:r w:rsidRPr="001A5C86">
        <w:rPr>
          <w:lang w:val="es-GT"/>
        </w:rPr>
        <w:t xml:space="preserve"> 2020.</w:t>
      </w:r>
    </w:p>
    <w:p w:rsidR="005021D3" w:rsidRPr="001A5C86" w:rsidRDefault="005021D3" w:rsidP="005021D3">
      <w:pPr>
        <w:rPr>
          <w:lang w:val="es-GT"/>
        </w:rPr>
      </w:pPr>
      <w:r w:rsidRPr="001A5C86">
        <w:rPr>
          <w:lang w:val="es-GT"/>
        </w:rPr>
        <w:t> </w:t>
      </w:r>
    </w:p>
    <w:p w:rsidR="005021D3" w:rsidRPr="001A5C86" w:rsidRDefault="00E24138" w:rsidP="005021D3">
      <w:pPr>
        <w:rPr>
          <w:lang w:val="es-GT"/>
        </w:rPr>
      </w:pPr>
      <w:r w:rsidRPr="001A5C86">
        <w:rPr>
          <w:lang w:val="es-GT"/>
        </w:rPr>
        <w:t>Para mayor información sobre</w:t>
      </w:r>
      <w:r w:rsidR="005021D3" w:rsidRPr="001A5C86">
        <w:rPr>
          <w:lang w:val="es-GT"/>
        </w:rPr>
        <w:t xml:space="preserve"> SOCVA </w:t>
      </w:r>
      <w:r w:rsidRPr="001A5C86">
        <w:rPr>
          <w:lang w:val="es-GT"/>
        </w:rPr>
        <w:t>por favor visite</w:t>
      </w:r>
      <w:r w:rsidR="005021D3" w:rsidRPr="001A5C86">
        <w:rPr>
          <w:lang w:val="es-GT"/>
        </w:rPr>
        <w:t xml:space="preserve">: </w:t>
      </w:r>
      <w:hyperlink r:id="rId17" w:history="1">
        <w:r w:rsidR="005021D3" w:rsidRPr="001A5C86">
          <w:rPr>
            <w:rStyle w:val="Hipervnculo"/>
            <w:lang w:val="es-GT"/>
          </w:rPr>
          <w:t>www.SOCVA.Blogspot.com</w:t>
        </w:r>
      </w:hyperlink>
      <w:r w:rsidR="005021D3" w:rsidRPr="001A5C86">
        <w:rPr>
          <w:lang w:val="es-GT"/>
        </w:rPr>
        <w:t xml:space="preserve">, </w:t>
      </w:r>
    </w:p>
    <w:p w:rsidR="005021D3" w:rsidRPr="001A5C86" w:rsidRDefault="00FD025C" w:rsidP="005021D3">
      <w:pPr>
        <w:rPr>
          <w:lang w:val="es-GT"/>
        </w:rPr>
      </w:pPr>
      <w:hyperlink r:id="rId18" w:history="1">
        <w:r w:rsidR="005021D3" w:rsidRPr="001A5C86">
          <w:rPr>
            <w:rStyle w:val="Hipervnculo"/>
            <w:lang w:val="es-GT"/>
          </w:rPr>
          <w:t>https://www.facebook.com/TheSomaliCenterForVoluntaryActivities</w:t>
        </w:r>
      </w:hyperlink>
    </w:p>
    <w:p w:rsidR="005021D3" w:rsidRPr="001A5C86" w:rsidRDefault="005021D3" w:rsidP="005021D3">
      <w:pPr>
        <w:rPr>
          <w:lang w:val="es-GT"/>
        </w:rPr>
      </w:pPr>
    </w:p>
    <w:p w:rsidR="00526579" w:rsidRPr="001A5C86" w:rsidRDefault="00526579" w:rsidP="00526579">
      <w:pPr>
        <w:rPr>
          <w:rFonts w:cs="Arial"/>
          <w:b/>
          <w:bCs/>
          <w:color w:val="800000"/>
          <w:sz w:val="24"/>
          <w:szCs w:val="22"/>
          <w:lang w:val="es-GT"/>
        </w:rPr>
      </w:pPr>
      <w:r w:rsidRPr="001A5C86">
        <w:rPr>
          <w:rFonts w:cs="Arial"/>
          <w:b/>
          <w:bCs/>
          <w:color w:val="800000"/>
          <w:sz w:val="24"/>
          <w:szCs w:val="22"/>
          <w:lang w:val="es-GT"/>
        </w:rPr>
        <w:t>Desde Europa</w:t>
      </w:r>
    </w:p>
    <w:p w:rsidR="00526579" w:rsidRPr="001A5C86" w:rsidRDefault="00526579" w:rsidP="00526579">
      <w:pPr>
        <w:rPr>
          <w:rFonts w:cs="Arial"/>
          <w:b/>
          <w:caps/>
          <w:color w:val="800000"/>
          <w:kern w:val="32"/>
          <w:sz w:val="32"/>
          <w:szCs w:val="28"/>
          <w:lang w:val="es-GT"/>
        </w:rPr>
      </w:pPr>
      <w:r w:rsidRPr="001A5C86">
        <w:rPr>
          <w:rFonts w:cs="Arial"/>
          <w:b/>
          <w:caps/>
          <w:color w:val="800000"/>
          <w:kern w:val="32"/>
          <w:sz w:val="32"/>
          <w:szCs w:val="28"/>
          <w:lang w:val="es-GT"/>
        </w:rPr>
        <w:t xml:space="preserve">Universidad Europea de Voluntariado prevista para septiembre </w:t>
      </w:r>
    </w:p>
    <w:p w:rsidR="005021D3" w:rsidRPr="001A5C86" w:rsidRDefault="005021D3" w:rsidP="005021D3">
      <w:pPr>
        <w:rPr>
          <w:lang w:val="es-GT"/>
        </w:rPr>
      </w:pPr>
    </w:p>
    <w:p w:rsidR="005021D3" w:rsidRPr="001A5C86" w:rsidRDefault="005021D3" w:rsidP="005021D3">
      <w:pPr>
        <w:rPr>
          <w:lang w:val="es-GT"/>
        </w:rPr>
      </w:pPr>
      <w:r w:rsidRPr="001A5C86">
        <w:rPr>
          <w:lang w:val="es-GT"/>
        </w:rPr>
        <w:t>(</w:t>
      </w:r>
      <w:r w:rsidR="00526579" w:rsidRPr="001A5C86">
        <w:rPr>
          <w:lang w:val="es-GT"/>
        </w:rPr>
        <w:t xml:space="preserve">Gracias a </w:t>
      </w:r>
      <w:r w:rsidRPr="001A5C86">
        <w:rPr>
          <w:lang w:val="es-GT"/>
        </w:rPr>
        <w:t xml:space="preserve">Eugen Baldas, </w:t>
      </w:r>
      <w:r w:rsidR="00526579" w:rsidRPr="001A5C86">
        <w:rPr>
          <w:lang w:val="es-GT"/>
        </w:rPr>
        <w:t>Representante Regional de Europa</w:t>
      </w:r>
      <w:r w:rsidRPr="001A5C86">
        <w:rPr>
          <w:lang w:val="es-GT"/>
        </w:rPr>
        <w:t xml:space="preserve">, </w:t>
      </w:r>
      <w:r w:rsidR="00526579" w:rsidRPr="001A5C86">
        <w:rPr>
          <w:lang w:val="es-GT"/>
        </w:rPr>
        <w:t>por este artículo</w:t>
      </w:r>
      <w:r w:rsidRPr="001A5C86">
        <w:rPr>
          <w:lang w:val="es-GT"/>
        </w:rPr>
        <w:t>.)</w:t>
      </w:r>
    </w:p>
    <w:p w:rsidR="00EC61AC" w:rsidRPr="001A5C86" w:rsidRDefault="00EC61AC" w:rsidP="005021D3">
      <w:pPr>
        <w:rPr>
          <w:lang w:val="es-GT"/>
        </w:rPr>
      </w:pPr>
    </w:p>
    <w:p w:rsidR="00EC61AC" w:rsidRPr="001A5C86" w:rsidRDefault="00EC61AC" w:rsidP="00EC61AC">
      <w:pPr>
        <w:jc w:val="both"/>
        <w:rPr>
          <w:lang w:val="es-GT"/>
        </w:rPr>
      </w:pPr>
      <w:r w:rsidRPr="001A5C86">
        <w:rPr>
          <w:lang w:val="es-GT"/>
        </w:rPr>
        <w:t xml:space="preserve">El séptimo período de sesiones de la Universidad Europea de Voluntariado (European University for Volunteering - EUV) se llevará a cabo del 9-12 septiembre, 2014 en Rolduc/Países Bajos y Aachen/Alemania. Las Universidades Sociales y Caritas </w:t>
      </w:r>
      <w:r w:rsidR="00B273D8" w:rsidRPr="001A5C86">
        <w:rPr>
          <w:lang w:val="es-GT"/>
        </w:rPr>
        <w:t>e</w:t>
      </w:r>
      <w:r w:rsidRPr="001A5C86">
        <w:rPr>
          <w:lang w:val="es-GT"/>
        </w:rPr>
        <w:t xml:space="preserve">n Nordrhein-Westfalen son las organizadoras; Martin Schulz, el actual presidente del Parlamento </w:t>
      </w:r>
      <w:r w:rsidR="00192B54" w:rsidRPr="001A5C86">
        <w:rPr>
          <w:lang w:val="es-GT"/>
        </w:rPr>
        <w:t>Europeo,</w:t>
      </w:r>
      <w:r w:rsidRPr="001A5C86">
        <w:rPr>
          <w:lang w:val="es-GT"/>
        </w:rPr>
        <w:t xml:space="preserve"> ha aceptado ser el </w:t>
      </w:r>
      <w:r w:rsidR="00B273D8" w:rsidRPr="001A5C86">
        <w:rPr>
          <w:lang w:val="es-GT"/>
        </w:rPr>
        <w:t>dirigente</w:t>
      </w:r>
      <w:r w:rsidRPr="001A5C86">
        <w:rPr>
          <w:lang w:val="es-GT"/>
        </w:rPr>
        <w:t xml:space="preserve"> de la séptima sesión de la </w:t>
      </w:r>
      <w:r w:rsidR="00192B54" w:rsidRPr="001A5C86">
        <w:rPr>
          <w:lang w:val="es-GT"/>
        </w:rPr>
        <w:t>EUV.</w:t>
      </w:r>
    </w:p>
    <w:p w:rsidR="00EC61AC" w:rsidRPr="001A5C86" w:rsidRDefault="00EC61AC" w:rsidP="00EC61AC">
      <w:pPr>
        <w:rPr>
          <w:lang w:val="es-GT"/>
        </w:rPr>
      </w:pPr>
    </w:p>
    <w:p w:rsidR="00EC61AC" w:rsidRPr="001A5C86" w:rsidRDefault="00F53944" w:rsidP="00766055">
      <w:pPr>
        <w:jc w:val="both"/>
        <w:rPr>
          <w:lang w:val="es-GT"/>
        </w:rPr>
      </w:pPr>
      <w:r w:rsidRPr="001A5C86">
        <w:rPr>
          <w:lang w:val="es-GT"/>
        </w:rPr>
        <w:t>Una "Europa de los ciudadanos</w:t>
      </w:r>
      <w:r w:rsidR="00EC61AC" w:rsidRPr="001A5C86">
        <w:rPr>
          <w:lang w:val="es-GT"/>
        </w:rPr>
        <w:t xml:space="preserve">" depende del vívido intercambio de ideas </w:t>
      </w:r>
      <w:r w:rsidR="00192B54" w:rsidRPr="001A5C86">
        <w:rPr>
          <w:lang w:val="es-GT"/>
        </w:rPr>
        <w:t>sobre</w:t>
      </w:r>
      <w:r w:rsidR="00EC61AC" w:rsidRPr="001A5C86">
        <w:rPr>
          <w:lang w:val="es-GT"/>
        </w:rPr>
        <w:t xml:space="preserve"> la sociedad civil, así como la importancia de la participación cívica y comunitaria en cada país individualmente. La Universidad Europea de Voluntariado 2014 propone la siguiente </w:t>
      </w:r>
      <w:r w:rsidR="00192B54" w:rsidRPr="001A5C86">
        <w:rPr>
          <w:lang w:val="es-GT"/>
        </w:rPr>
        <w:t>tesis:</w:t>
      </w:r>
      <w:r w:rsidR="00EC61AC" w:rsidRPr="001A5C86">
        <w:rPr>
          <w:lang w:val="es-GT"/>
        </w:rPr>
        <w:t xml:space="preserve"> </w:t>
      </w:r>
      <w:r w:rsidR="00192B54" w:rsidRPr="001A5C86">
        <w:rPr>
          <w:lang w:val="es-GT"/>
        </w:rPr>
        <w:t xml:space="preserve">La participación Cívica y de la comunidad forman los tres principios de cada sociedad europea en </w:t>
      </w:r>
      <w:r w:rsidR="00766055" w:rsidRPr="001A5C86">
        <w:rPr>
          <w:lang w:val="es-GT"/>
        </w:rPr>
        <w:t xml:space="preserve">iniciativas muy </w:t>
      </w:r>
      <w:r w:rsidR="00192B54" w:rsidRPr="001A5C86">
        <w:rPr>
          <w:lang w:val="es-GT"/>
        </w:rPr>
        <w:t>diversas y formas de participación: la democracia, la participación social y la responsabilidad.</w:t>
      </w:r>
      <w:r w:rsidR="00EC61AC" w:rsidRPr="001A5C86">
        <w:rPr>
          <w:lang w:val="es-GT"/>
        </w:rPr>
        <w:t xml:space="preserve"> La co</w:t>
      </w:r>
      <w:r w:rsidR="00766055" w:rsidRPr="001A5C86">
        <w:rPr>
          <w:lang w:val="es-GT"/>
        </w:rPr>
        <w:t>nvocatoria de artículos terminó</w:t>
      </w:r>
      <w:r w:rsidR="00EC61AC" w:rsidRPr="001A5C86">
        <w:rPr>
          <w:lang w:val="es-GT"/>
        </w:rPr>
        <w:t xml:space="preserve"> en abril; el programa definitivo será publicado en breve.</w:t>
      </w:r>
    </w:p>
    <w:p w:rsidR="00EC61AC" w:rsidRPr="001A5C86" w:rsidRDefault="00EC61AC" w:rsidP="00EC61AC">
      <w:pPr>
        <w:rPr>
          <w:lang w:val="es-GT"/>
        </w:rPr>
      </w:pPr>
    </w:p>
    <w:p w:rsidR="005021D3" w:rsidRPr="001A5C86" w:rsidRDefault="00EC61AC" w:rsidP="00B273D8">
      <w:pPr>
        <w:jc w:val="both"/>
        <w:rPr>
          <w:lang w:val="es-GT"/>
        </w:rPr>
      </w:pPr>
      <w:r w:rsidRPr="001A5C86">
        <w:rPr>
          <w:lang w:val="es-GT"/>
        </w:rPr>
        <w:t xml:space="preserve">La Junta </w:t>
      </w:r>
      <w:r w:rsidR="00766055" w:rsidRPr="001A5C86">
        <w:rPr>
          <w:lang w:val="es-GT"/>
        </w:rPr>
        <w:t xml:space="preserve">de IAVE </w:t>
      </w:r>
      <w:r w:rsidRPr="001A5C86">
        <w:rPr>
          <w:lang w:val="es-GT"/>
        </w:rPr>
        <w:t>acordó estar involucrad</w:t>
      </w:r>
      <w:r w:rsidR="00766055" w:rsidRPr="001A5C86">
        <w:rPr>
          <w:lang w:val="es-GT"/>
        </w:rPr>
        <w:t>a con la EU</w:t>
      </w:r>
      <w:r w:rsidRPr="001A5C86">
        <w:rPr>
          <w:lang w:val="es-GT"/>
        </w:rPr>
        <w:t xml:space="preserve">V como una actividad de IAVE en Europa. La Asamblea General de la </w:t>
      </w:r>
      <w:r w:rsidR="00872E7E" w:rsidRPr="001A5C86">
        <w:rPr>
          <w:lang w:val="es-GT"/>
        </w:rPr>
        <w:t xml:space="preserve">Asociación de la Universidad Europea de Voluntariado </w:t>
      </w:r>
      <w:r w:rsidRPr="001A5C86">
        <w:rPr>
          <w:lang w:val="es-GT"/>
        </w:rPr>
        <w:t xml:space="preserve">eligió la junta </w:t>
      </w:r>
      <w:r w:rsidR="00F53944" w:rsidRPr="001A5C86">
        <w:rPr>
          <w:lang w:val="es-GT"/>
        </w:rPr>
        <w:t xml:space="preserve">directiva </w:t>
      </w:r>
      <w:r w:rsidR="00872E7E" w:rsidRPr="001A5C86">
        <w:rPr>
          <w:lang w:val="es-GT"/>
        </w:rPr>
        <w:t xml:space="preserve">de la </w:t>
      </w:r>
      <w:r w:rsidRPr="001A5C86">
        <w:rPr>
          <w:lang w:val="es-GT"/>
        </w:rPr>
        <w:t>EUV: Prof. Dr. Georg von Schnurbein, Centro de Estudios de Filantropía de la Universidad de Basilea, Viola Krebs, Representante Nacional</w:t>
      </w:r>
      <w:r w:rsidR="00872E7E" w:rsidRPr="001A5C86">
        <w:rPr>
          <w:lang w:val="es-GT"/>
        </w:rPr>
        <w:t xml:space="preserve"> de</w:t>
      </w:r>
      <w:r w:rsidRPr="001A5C86">
        <w:rPr>
          <w:lang w:val="es-GT"/>
        </w:rPr>
        <w:t xml:space="preserve"> </w:t>
      </w:r>
      <w:r w:rsidR="00872E7E" w:rsidRPr="001A5C86">
        <w:rPr>
          <w:lang w:val="es-GT"/>
        </w:rPr>
        <w:t xml:space="preserve">IAVE en </w:t>
      </w:r>
      <w:r w:rsidRPr="001A5C86">
        <w:rPr>
          <w:lang w:val="es-GT"/>
        </w:rPr>
        <w:t xml:space="preserve">Suiza y Eugen Baldas; </w:t>
      </w:r>
      <w:r w:rsidR="00872E7E" w:rsidRPr="001A5C86">
        <w:rPr>
          <w:lang w:val="es-GT"/>
        </w:rPr>
        <w:t xml:space="preserve">Representante </w:t>
      </w:r>
      <w:r w:rsidRPr="001A5C86">
        <w:rPr>
          <w:lang w:val="es-GT"/>
        </w:rPr>
        <w:t xml:space="preserve">Regional </w:t>
      </w:r>
      <w:r w:rsidR="00872E7E" w:rsidRPr="001A5C86">
        <w:rPr>
          <w:lang w:val="es-GT"/>
        </w:rPr>
        <w:t xml:space="preserve">de IAVE para </w:t>
      </w:r>
      <w:r w:rsidRPr="001A5C86">
        <w:rPr>
          <w:lang w:val="es-GT"/>
        </w:rPr>
        <w:t>Europa. Encuentre más información sobre</w:t>
      </w:r>
      <w:r w:rsidR="00872E7E" w:rsidRPr="001A5C86">
        <w:rPr>
          <w:lang w:val="es-GT"/>
        </w:rPr>
        <w:t xml:space="preserve"> la</w:t>
      </w:r>
      <w:r w:rsidRPr="001A5C86">
        <w:rPr>
          <w:lang w:val="es-GT"/>
        </w:rPr>
        <w:t xml:space="preserve"> EUV </w:t>
      </w:r>
      <w:r w:rsidR="00872E7E" w:rsidRPr="001A5C86">
        <w:rPr>
          <w:lang w:val="es-GT"/>
        </w:rPr>
        <w:t>en:</w:t>
      </w:r>
      <w:r w:rsidR="005021D3" w:rsidRPr="001A5C86">
        <w:rPr>
          <w:lang w:val="es-GT"/>
        </w:rPr>
        <w:t xml:space="preserve"> </w:t>
      </w:r>
      <w:hyperlink r:id="rId19" w:history="1">
        <w:r w:rsidR="005021D3" w:rsidRPr="001A5C86">
          <w:rPr>
            <w:rStyle w:val="Hipervnculo"/>
            <w:lang w:val="es-GT"/>
          </w:rPr>
          <w:t>http://www.euvolunteering.org</w:t>
        </w:r>
      </w:hyperlink>
      <w:r w:rsidR="005021D3" w:rsidRPr="001A5C86">
        <w:rPr>
          <w:lang w:val="es-GT"/>
        </w:rPr>
        <w:t>.</w:t>
      </w:r>
    </w:p>
    <w:p w:rsidR="005021D3" w:rsidRPr="001A5C86" w:rsidRDefault="005021D3" w:rsidP="005021D3">
      <w:pPr>
        <w:rPr>
          <w:lang w:val="es-GT"/>
        </w:rPr>
      </w:pPr>
    </w:p>
    <w:p w:rsidR="005021D3" w:rsidRPr="001A5C86" w:rsidRDefault="00B7137D" w:rsidP="005021D3">
      <w:pPr>
        <w:pStyle w:val="Ttulo2"/>
        <w:rPr>
          <w:lang w:val="es-GT"/>
        </w:rPr>
      </w:pPr>
      <w:r w:rsidRPr="001A5C86">
        <w:rPr>
          <w:lang w:val="es-GT"/>
        </w:rPr>
        <w:t>De</w:t>
      </w:r>
      <w:r w:rsidR="00497361" w:rsidRPr="001A5C86">
        <w:rPr>
          <w:lang w:val="es-GT"/>
        </w:rPr>
        <w:t>sde</w:t>
      </w:r>
      <w:r w:rsidRPr="001A5C86">
        <w:rPr>
          <w:lang w:val="es-GT"/>
        </w:rPr>
        <w:t xml:space="preserve"> América Latina</w:t>
      </w:r>
    </w:p>
    <w:p w:rsidR="005021D3" w:rsidRPr="001A5C86" w:rsidRDefault="00090434" w:rsidP="00090434">
      <w:pPr>
        <w:rPr>
          <w:rFonts w:cs="Arial"/>
          <w:b/>
          <w:caps/>
          <w:color w:val="800000"/>
          <w:kern w:val="32"/>
          <w:sz w:val="32"/>
          <w:szCs w:val="28"/>
          <w:lang w:val="es-GT"/>
        </w:rPr>
      </w:pPr>
      <w:r w:rsidRPr="001A5C86">
        <w:rPr>
          <w:rFonts w:cs="Arial"/>
          <w:b/>
          <w:caps/>
          <w:color w:val="800000"/>
          <w:kern w:val="32"/>
          <w:sz w:val="32"/>
          <w:szCs w:val="28"/>
          <w:lang w:val="es-GT"/>
        </w:rPr>
        <w:t>Envejecimiento y voluntariado: nuevas oportunidades para el desarrollo humano</w:t>
      </w:r>
    </w:p>
    <w:p w:rsidR="00090434" w:rsidRPr="001A5C86" w:rsidRDefault="00090434" w:rsidP="00090434">
      <w:pPr>
        <w:rPr>
          <w:rFonts w:cs="Arial"/>
          <w:b/>
          <w:caps/>
          <w:color w:val="800000"/>
          <w:kern w:val="32"/>
          <w:sz w:val="32"/>
          <w:szCs w:val="28"/>
          <w:lang w:val="es-GT"/>
        </w:rPr>
      </w:pPr>
    </w:p>
    <w:p w:rsidR="005021D3" w:rsidRPr="001A5C86" w:rsidRDefault="005021D3" w:rsidP="00143445">
      <w:pPr>
        <w:jc w:val="both"/>
        <w:rPr>
          <w:lang w:val="es-GT"/>
        </w:rPr>
      </w:pPr>
      <w:r w:rsidRPr="001A5C86">
        <w:rPr>
          <w:lang w:val="es-GT"/>
        </w:rPr>
        <w:lastRenderedPageBreak/>
        <w:t>(</w:t>
      </w:r>
      <w:r w:rsidR="00E30327" w:rsidRPr="001A5C86">
        <w:rPr>
          <w:lang w:val="es-GT"/>
        </w:rPr>
        <w:t>Gracias a</w:t>
      </w:r>
      <w:r w:rsidRPr="001A5C86">
        <w:rPr>
          <w:lang w:val="es-GT"/>
        </w:rPr>
        <w:t xml:space="preserve"> Oscar Bravo, </w:t>
      </w:r>
      <w:r w:rsidR="00E30327" w:rsidRPr="001A5C86">
        <w:rPr>
          <w:lang w:val="es-GT"/>
        </w:rPr>
        <w:t xml:space="preserve">Representante Nacional de </w:t>
      </w:r>
      <w:r w:rsidRPr="001A5C86">
        <w:rPr>
          <w:lang w:val="es-GT"/>
        </w:rPr>
        <w:t>IAVE</w:t>
      </w:r>
      <w:r w:rsidR="00E30327" w:rsidRPr="001A5C86">
        <w:rPr>
          <w:lang w:val="es-GT"/>
        </w:rPr>
        <w:t xml:space="preserve"> en Perú</w:t>
      </w:r>
      <w:r w:rsidRPr="001A5C86">
        <w:rPr>
          <w:lang w:val="es-GT"/>
        </w:rPr>
        <w:t xml:space="preserve">, </w:t>
      </w:r>
      <w:r w:rsidR="00E30327" w:rsidRPr="001A5C86">
        <w:rPr>
          <w:lang w:val="es-GT"/>
        </w:rPr>
        <w:t>por este artículo</w:t>
      </w:r>
      <w:r w:rsidRPr="001A5C86">
        <w:rPr>
          <w:lang w:val="es-GT"/>
        </w:rPr>
        <w:t xml:space="preserve">.  </w:t>
      </w:r>
      <w:r w:rsidR="00E30327" w:rsidRPr="001A5C86">
        <w:rPr>
          <w:lang w:val="es-GT"/>
        </w:rPr>
        <w:t>Oscar lo invita a discutir este artículo a su correo:</w:t>
      </w:r>
      <w:r w:rsidRPr="001A5C86">
        <w:rPr>
          <w:lang w:val="es-GT"/>
        </w:rPr>
        <w:t xml:space="preserve"> </w:t>
      </w:r>
      <w:hyperlink r:id="rId20" w:history="1">
        <w:r w:rsidRPr="001A5C86">
          <w:rPr>
            <w:rStyle w:val="Hipervnculo"/>
            <w:lang w:val="es-GT"/>
          </w:rPr>
          <w:t>obc49@yahoo.com</w:t>
        </w:r>
      </w:hyperlink>
      <w:r w:rsidRPr="001A5C86">
        <w:rPr>
          <w:lang w:val="es-GT"/>
        </w:rPr>
        <w:t>.)</w:t>
      </w:r>
    </w:p>
    <w:p w:rsidR="005021D3" w:rsidRPr="001A5C86" w:rsidRDefault="005021D3" w:rsidP="00143445">
      <w:pPr>
        <w:jc w:val="both"/>
        <w:rPr>
          <w:lang w:val="es-GT"/>
        </w:rPr>
      </w:pPr>
    </w:p>
    <w:p w:rsidR="00143445" w:rsidRPr="001A5C86" w:rsidRDefault="00143445" w:rsidP="00143445">
      <w:pPr>
        <w:jc w:val="both"/>
        <w:rPr>
          <w:lang w:val="es-GT"/>
        </w:rPr>
      </w:pPr>
      <w:r w:rsidRPr="001A5C86">
        <w:rPr>
          <w:lang w:val="es-GT"/>
        </w:rPr>
        <w:t xml:space="preserve">Según estudios de la Organización Panamericana de la Salud OPS/OMS, para el año 2025, los países de América Latina tendrán  poblaciones de 60 o más años,  superior al 10% de la población de sus países. Este proceso se da en los países en desarrollo en un tiempo mucho menor al de los países desarrollados. América Latina está envejeciendo a un ¼ del tiempo que le llevó a Estados Unidos.  </w:t>
      </w:r>
    </w:p>
    <w:p w:rsidR="00143445" w:rsidRPr="001A5C86" w:rsidRDefault="00143445" w:rsidP="00143445">
      <w:pPr>
        <w:jc w:val="both"/>
        <w:rPr>
          <w:lang w:val="es-GT"/>
        </w:rPr>
      </w:pPr>
    </w:p>
    <w:p w:rsidR="00143445" w:rsidRPr="001A5C86" w:rsidRDefault="00143445" w:rsidP="00143445">
      <w:pPr>
        <w:jc w:val="both"/>
        <w:rPr>
          <w:lang w:val="es-GT"/>
        </w:rPr>
      </w:pPr>
      <w:r w:rsidRPr="001A5C86">
        <w:rPr>
          <w:lang w:val="es-GT"/>
        </w:rPr>
        <w:t>En el 2050, habrá más gente mayor de 60 años que menores de 15 años,  30% de la población será de 60 años o más y la mayoría serán mujeres mayores,  el 80% de todas las personas mayores del mundo vivirán en países en desarrollo.</w:t>
      </w:r>
    </w:p>
    <w:p w:rsidR="00143445" w:rsidRPr="001A5C86" w:rsidRDefault="00143445" w:rsidP="00143445">
      <w:pPr>
        <w:jc w:val="both"/>
        <w:rPr>
          <w:lang w:val="es-GT"/>
        </w:rPr>
      </w:pPr>
    </w:p>
    <w:p w:rsidR="00143445" w:rsidRPr="001A5C86" w:rsidRDefault="00143445" w:rsidP="00143445">
      <w:pPr>
        <w:jc w:val="both"/>
        <w:rPr>
          <w:lang w:val="es-GT"/>
        </w:rPr>
      </w:pPr>
      <w:r w:rsidRPr="001A5C86">
        <w:rPr>
          <w:lang w:val="es-GT"/>
        </w:rPr>
        <w:t xml:space="preserve">Este proceso se da en medio de la gran desigualdad existente en la región, la mayor de todo el mundo. </w:t>
      </w:r>
    </w:p>
    <w:p w:rsidR="00143445" w:rsidRPr="004D7068" w:rsidRDefault="00143445" w:rsidP="008C2B5A">
      <w:pPr>
        <w:jc w:val="right"/>
        <w:rPr>
          <w:sz w:val="14"/>
        </w:rPr>
      </w:pPr>
      <w:r w:rsidRPr="004D7068">
        <w:rPr>
          <w:sz w:val="14"/>
        </w:rPr>
        <w:t>(Ref. CEPAL, UNFPA, OPS / OMS, HelpAge)</w:t>
      </w:r>
    </w:p>
    <w:p w:rsidR="00143445" w:rsidRPr="004D7068" w:rsidRDefault="00143445" w:rsidP="00143445">
      <w:pPr>
        <w:jc w:val="both"/>
      </w:pPr>
      <w:r w:rsidRPr="004D7068">
        <w:t xml:space="preserve">  </w:t>
      </w:r>
    </w:p>
    <w:p w:rsidR="00143445" w:rsidRPr="001A5C86" w:rsidRDefault="00143445" w:rsidP="00143445">
      <w:pPr>
        <w:jc w:val="both"/>
        <w:rPr>
          <w:b/>
          <w:lang w:val="es-GT"/>
        </w:rPr>
      </w:pPr>
      <w:r w:rsidRPr="001A5C86">
        <w:rPr>
          <w:b/>
          <w:lang w:val="es-GT"/>
        </w:rPr>
        <w:t>Envejecimiento activo y voluntariado</w:t>
      </w:r>
    </w:p>
    <w:p w:rsidR="00143445" w:rsidRPr="001A5C86" w:rsidRDefault="00143445" w:rsidP="00143445">
      <w:pPr>
        <w:jc w:val="both"/>
        <w:rPr>
          <w:lang w:val="es-GT"/>
        </w:rPr>
      </w:pPr>
      <w:r w:rsidRPr="001A5C86">
        <w:rPr>
          <w:lang w:val="es-GT"/>
        </w:rPr>
        <w:t xml:space="preserve">La OMS indica que el envejecimiento activo es un proceso que permite mejorar las oportunidades de bienestar físico, mental y social durante toda la vida.   </w:t>
      </w:r>
    </w:p>
    <w:p w:rsidR="00143445" w:rsidRPr="001A5C86" w:rsidRDefault="00143445" w:rsidP="00143445">
      <w:pPr>
        <w:jc w:val="both"/>
        <w:rPr>
          <w:lang w:val="es-GT"/>
        </w:rPr>
      </w:pPr>
    </w:p>
    <w:p w:rsidR="00143445" w:rsidRPr="001A5C86" w:rsidRDefault="00143445" w:rsidP="00143445">
      <w:pPr>
        <w:jc w:val="both"/>
        <w:rPr>
          <w:lang w:val="es-GT"/>
        </w:rPr>
      </w:pPr>
      <w:r w:rsidRPr="001A5C86">
        <w:rPr>
          <w:lang w:val="es-GT"/>
        </w:rPr>
        <w:t>El concepto envejecimiento activo contribuye a una vida más larga, mejor salud, mayor productividad y una mejor calidad de vida. El término "activo" no se refiere sólo a la actividad física, incorpora conceptos de participación social, cultural, económica, cívica y espiritual. El envejecimiento activo postula el reconocimiento de los derechos humanos de las personas y es la base de la prevención en salud.</w:t>
      </w:r>
    </w:p>
    <w:p w:rsidR="00143445" w:rsidRPr="001A5C86" w:rsidRDefault="00143445" w:rsidP="00143445">
      <w:pPr>
        <w:jc w:val="both"/>
        <w:rPr>
          <w:lang w:val="es-GT"/>
        </w:rPr>
      </w:pPr>
    </w:p>
    <w:p w:rsidR="00143445" w:rsidRPr="001A5C86" w:rsidRDefault="00143445" w:rsidP="00143445">
      <w:pPr>
        <w:jc w:val="both"/>
        <w:rPr>
          <w:b/>
          <w:lang w:val="es-GT"/>
        </w:rPr>
      </w:pPr>
      <w:r w:rsidRPr="001A5C86">
        <w:rPr>
          <w:b/>
          <w:lang w:val="es-GT"/>
        </w:rPr>
        <w:t xml:space="preserve">Nuevo Voluntariado Corporativo </w:t>
      </w:r>
    </w:p>
    <w:p w:rsidR="00143445" w:rsidRPr="001A5C86" w:rsidRDefault="00143445" w:rsidP="00143445">
      <w:pPr>
        <w:jc w:val="both"/>
        <w:rPr>
          <w:lang w:val="es-GT"/>
        </w:rPr>
      </w:pPr>
      <w:r w:rsidRPr="001A5C86">
        <w:rPr>
          <w:lang w:val="es-GT"/>
        </w:rPr>
        <w:t xml:space="preserve">La responsabilidad social corporativa y el voluntariado intergeneracional destacan el valor de la vejez y envejecimiento, como una preparación para la jubilación y la vejez activa. Favorece la fidelidad de los colaboradores. Los colaboradores jubilados, mantienen un vínculo con las empresas  a través del voluntariado corporativo intergeneracional. Contribuye al aumento de capital social y  la gobernabilidad. Disminuyen los conflictos sociales.  </w:t>
      </w:r>
    </w:p>
    <w:p w:rsidR="00143445" w:rsidRPr="001A5C86" w:rsidRDefault="00143445" w:rsidP="00143445">
      <w:pPr>
        <w:jc w:val="both"/>
        <w:rPr>
          <w:lang w:val="es-GT"/>
        </w:rPr>
      </w:pPr>
    </w:p>
    <w:p w:rsidR="00143445" w:rsidRPr="001A5C86" w:rsidRDefault="00143445" w:rsidP="00143445">
      <w:pPr>
        <w:jc w:val="both"/>
        <w:rPr>
          <w:b/>
          <w:lang w:val="es-GT"/>
        </w:rPr>
      </w:pPr>
      <w:r w:rsidRPr="001A5C86">
        <w:rPr>
          <w:b/>
          <w:lang w:val="es-GT"/>
        </w:rPr>
        <w:t>Voluntariado Intergeneracional</w:t>
      </w:r>
    </w:p>
    <w:p w:rsidR="00143445" w:rsidRPr="001A5C86" w:rsidRDefault="00143445" w:rsidP="00143445">
      <w:pPr>
        <w:jc w:val="both"/>
        <w:rPr>
          <w:lang w:val="es-GT"/>
        </w:rPr>
      </w:pPr>
      <w:r w:rsidRPr="001A5C86">
        <w:rPr>
          <w:lang w:val="es-GT"/>
        </w:rPr>
        <w:t>Desarrollado con y para personas de todas las edades. Los adultos mayores son los protagonistas. Participan abuelos, padres, hijos y nietos, de la empresa y/o la comunidad.</w:t>
      </w:r>
    </w:p>
    <w:p w:rsidR="00143445" w:rsidRPr="001A5C86" w:rsidRDefault="00143445" w:rsidP="00143445">
      <w:pPr>
        <w:jc w:val="both"/>
        <w:rPr>
          <w:lang w:val="es-GT"/>
        </w:rPr>
      </w:pPr>
    </w:p>
    <w:p w:rsidR="00143445" w:rsidRPr="001A5C86" w:rsidRDefault="00143445" w:rsidP="00143445">
      <w:pPr>
        <w:jc w:val="both"/>
        <w:rPr>
          <w:b/>
          <w:lang w:val="es-GT"/>
        </w:rPr>
      </w:pPr>
      <w:r w:rsidRPr="001A5C86">
        <w:rPr>
          <w:b/>
          <w:lang w:val="es-GT"/>
        </w:rPr>
        <w:t>Envejecimiento activo y voluntariado. Experiencia en Perú</w:t>
      </w:r>
    </w:p>
    <w:p w:rsidR="00143445" w:rsidRPr="001A5C86" w:rsidRDefault="00143445" w:rsidP="00143445">
      <w:pPr>
        <w:pStyle w:val="Prrafodelista"/>
        <w:numPr>
          <w:ilvl w:val="0"/>
          <w:numId w:val="8"/>
        </w:numPr>
        <w:jc w:val="both"/>
        <w:rPr>
          <w:rFonts w:cs="Times New Roman"/>
          <w:lang w:val="es-GT"/>
        </w:rPr>
      </w:pPr>
      <w:r w:rsidRPr="001A5C86">
        <w:rPr>
          <w:rFonts w:cs="Times New Roman"/>
          <w:lang w:val="es-GT"/>
        </w:rPr>
        <w:t xml:space="preserve">Organizaciones de autoayuda o ayuda mutua </w:t>
      </w:r>
      <w:r w:rsidR="00377251" w:rsidRPr="001A5C86">
        <w:rPr>
          <w:rFonts w:cs="Times New Roman"/>
          <w:lang w:val="es-GT"/>
        </w:rPr>
        <w:t>son reconocidas co</w:t>
      </w:r>
      <w:r w:rsidRPr="001A5C86">
        <w:rPr>
          <w:rFonts w:cs="Times New Roman"/>
          <w:lang w:val="es-GT"/>
        </w:rPr>
        <w:t>mo organizaciones de voluntariado.</w:t>
      </w:r>
    </w:p>
    <w:p w:rsidR="00143445" w:rsidRPr="001A5C86" w:rsidRDefault="00143445" w:rsidP="00143445">
      <w:pPr>
        <w:pStyle w:val="Prrafodelista"/>
        <w:numPr>
          <w:ilvl w:val="0"/>
          <w:numId w:val="8"/>
        </w:numPr>
        <w:jc w:val="both"/>
        <w:rPr>
          <w:rFonts w:cs="Times New Roman"/>
          <w:lang w:val="es-GT"/>
        </w:rPr>
      </w:pPr>
      <w:r w:rsidRPr="001A5C86">
        <w:rPr>
          <w:rFonts w:cs="Times New Roman"/>
          <w:lang w:val="es-GT"/>
        </w:rPr>
        <w:t xml:space="preserve">Adultos mayores que participan en el proceso, se reconocen como ciudadanos con plenos derechos. Presentan sus demandas y propuestas ante las autoridades y la sociedad. </w:t>
      </w:r>
    </w:p>
    <w:p w:rsidR="005021D3" w:rsidRPr="001A5C86" w:rsidRDefault="005021D3" w:rsidP="00CD3BF2">
      <w:pPr>
        <w:rPr>
          <w:lang w:val="es-GT"/>
        </w:rPr>
      </w:pPr>
    </w:p>
    <w:p w:rsidR="005021D3" w:rsidRPr="001A5C86" w:rsidRDefault="005021D3" w:rsidP="00CD3BF2">
      <w:pPr>
        <w:rPr>
          <w:lang w:val="es-GT"/>
        </w:rPr>
      </w:pPr>
    </w:p>
    <w:p w:rsidR="00283C4A" w:rsidRPr="001A5C86" w:rsidRDefault="00143445" w:rsidP="00BC3515">
      <w:pPr>
        <w:pStyle w:val="Ttulo1"/>
        <w:jc w:val="center"/>
        <w:rPr>
          <w:lang w:val="es-GT"/>
        </w:rPr>
      </w:pPr>
      <w:r w:rsidRPr="001A5C86">
        <w:rPr>
          <w:lang w:val="es-GT"/>
        </w:rPr>
        <w:t>La última palabra</w:t>
      </w:r>
    </w:p>
    <w:p w:rsidR="00283C4A" w:rsidRPr="001A5C86" w:rsidRDefault="00283C4A" w:rsidP="00283C4A">
      <w:pPr>
        <w:rPr>
          <w:lang w:val="es-GT"/>
        </w:rPr>
      </w:pPr>
    </w:p>
    <w:p w:rsidR="00143445" w:rsidRPr="001A5C86" w:rsidRDefault="00143445" w:rsidP="00143445">
      <w:pPr>
        <w:jc w:val="center"/>
        <w:rPr>
          <w:b/>
          <w:lang w:val="es-GT"/>
        </w:rPr>
      </w:pPr>
      <w:r w:rsidRPr="001A5C86">
        <w:rPr>
          <w:b/>
          <w:lang w:val="es-GT"/>
        </w:rPr>
        <w:t xml:space="preserve">Crowdfunding para Becas! </w:t>
      </w:r>
    </w:p>
    <w:p w:rsidR="00143445" w:rsidRPr="001A5C86" w:rsidRDefault="00143445" w:rsidP="00143445">
      <w:pPr>
        <w:jc w:val="center"/>
        <w:rPr>
          <w:b/>
          <w:lang w:val="es-GT"/>
        </w:rPr>
      </w:pPr>
    </w:p>
    <w:p w:rsidR="005021D3" w:rsidRPr="001A5C86" w:rsidRDefault="00143445" w:rsidP="00143445">
      <w:pPr>
        <w:jc w:val="center"/>
        <w:rPr>
          <w:b/>
          <w:lang w:val="es-GT"/>
        </w:rPr>
      </w:pPr>
      <w:r w:rsidRPr="001A5C86">
        <w:rPr>
          <w:b/>
          <w:lang w:val="es-GT"/>
        </w:rPr>
        <w:t>Ayúdenos a hacerlo una realidad!</w:t>
      </w:r>
    </w:p>
    <w:p w:rsidR="00143445" w:rsidRPr="001A5C86" w:rsidRDefault="00143445" w:rsidP="00143445">
      <w:pPr>
        <w:jc w:val="center"/>
        <w:rPr>
          <w:b/>
          <w:lang w:val="es-GT"/>
        </w:rPr>
      </w:pPr>
    </w:p>
    <w:p w:rsidR="005021D3" w:rsidRPr="001A5C86" w:rsidRDefault="00FD025C" w:rsidP="00526579">
      <w:pPr>
        <w:jc w:val="center"/>
        <w:rPr>
          <w:lang w:val="es-GT"/>
        </w:rPr>
      </w:pPr>
      <w:hyperlink r:id="rId21" w:history="1">
        <w:r w:rsidR="005021D3" w:rsidRPr="001A5C86">
          <w:rPr>
            <w:rStyle w:val="Hipervnculo"/>
            <w:lang w:val="es-GT"/>
          </w:rPr>
          <w:t>https://www.indiegogo.com/projects/23rd-iave-world-volunteer-conference</w:t>
        </w:r>
      </w:hyperlink>
    </w:p>
    <w:sectPr w:rsidR="005021D3" w:rsidRPr="001A5C86" w:rsidSect="005B3E35">
      <w:headerReference w:type="default" r:id="rId22"/>
      <w:pgSz w:w="12240" w:h="15840"/>
      <w:pgMar w:top="1440" w:right="1440" w:bottom="720" w:left="1440" w:header="504" w:footer="50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52F" w:rsidRDefault="007B152F">
      <w:r>
        <w:separator/>
      </w:r>
    </w:p>
  </w:endnote>
  <w:endnote w:type="continuationSeparator" w:id="0">
    <w:p w:rsidR="007B152F" w:rsidRDefault="007B15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Futura-Book">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52F" w:rsidRDefault="007B152F">
      <w:r>
        <w:separator/>
      </w:r>
    </w:p>
  </w:footnote>
  <w:footnote w:type="continuationSeparator" w:id="0">
    <w:p w:rsidR="007B152F" w:rsidRDefault="007B1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50E" w:rsidRDefault="00BC050E" w:rsidP="00440648">
    <w:pPr>
      <w:pStyle w:val="Encabezado"/>
      <w:pBdr>
        <w:bottom w:val="single" w:sz="4" w:space="6" w:color="800000"/>
      </w:pBdr>
      <w:tabs>
        <w:tab w:val="clear" w:pos="4320"/>
        <w:tab w:val="clear" w:pos="8640"/>
        <w:tab w:val="right" w:pos="9720"/>
      </w:tabs>
      <w:ind w:left="-720" w:right="-720" w:firstLine="360"/>
      <w:rPr>
        <w:rFonts w:ascii="Arial Black" w:hAnsi="Arial Black"/>
        <w:sz w:val="18"/>
      </w:rPr>
    </w:pPr>
    <w:r w:rsidRPr="00642D25">
      <w:rPr>
        <w:rFonts w:ascii="Arial Black" w:hAnsi="Arial Black"/>
        <w:i/>
        <w:color w:val="FF0000"/>
        <w:sz w:val="24"/>
      </w:rPr>
      <w:t>e-IAVE</w:t>
    </w:r>
    <w:r w:rsidRPr="004D7068">
      <w:rPr>
        <w:rFonts w:ascii="Arial Black" w:hAnsi="Arial Black"/>
        <w:i/>
        <w:color w:val="FF0000"/>
        <w:lang w:val="es-GT"/>
      </w:rPr>
      <w:tab/>
    </w:r>
    <w:r w:rsidR="00CD3BF2" w:rsidRPr="004D7068">
      <w:rPr>
        <w:rFonts w:ascii="Arial Black" w:hAnsi="Arial Black"/>
        <w:sz w:val="18"/>
        <w:lang w:val="es-GT"/>
      </w:rPr>
      <w:t>A</w:t>
    </w:r>
    <w:r w:rsidR="00377251" w:rsidRPr="004D7068">
      <w:rPr>
        <w:rFonts w:ascii="Arial Black" w:hAnsi="Arial Black"/>
        <w:sz w:val="18"/>
        <w:lang w:val="es-GT"/>
      </w:rPr>
      <w:t>b</w:t>
    </w:r>
    <w:r w:rsidR="00CD3BF2" w:rsidRPr="004D7068">
      <w:rPr>
        <w:rFonts w:ascii="Arial Black" w:hAnsi="Arial Black"/>
        <w:sz w:val="18"/>
        <w:lang w:val="es-GT"/>
      </w:rPr>
      <w:t>ril</w:t>
    </w:r>
    <w:r w:rsidR="005021D3">
      <w:rPr>
        <w:rFonts w:ascii="Arial Black" w:hAnsi="Arial Black"/>
        <w:sz w:val="18"/>
      </w:rPr>
      <w:t>-May</w:t>
    </w:r>
    <w:r w:rsidR="00377251">
      <w:rPr>
        <w:rFonts w:ascii="Arial Black" w:hAnsi="Arial Black"/>
        <w:sz w:val="18"/>
      </w:rPr>
      <w:t xml:space="preserve">o </w:t>
    </w:r>
    <w:r w:rsidR="00D20B62">
      <w:rPr>
        <w:rFonts w:ascii="Arial Black" w:hAnsi="Arial Black"/>
        <w:sz w:val="18"/>
      </w:rPr>
      <w:t>2014</w:t>
    </w:r>
  </w:p>
  <w:p w:rsidR="00D20B62" w:rsidRDefault="00D20B62" w:rsidP="00D20B62">
    <w:pPr>
      <w:pStyle w:val="Encabezado"/>
      <w:pBdr>
        <w:bottom w:val="single" w:sz="4" w:space="6" w:color="800000"/>
      </w:pBdr>
      <w:tabs>
        <w:tab w:val="clear" w:pos="4320"/>
        <w:tab w:val="clear" w:pos="8640"/>
        <w:tab w:val="right" w:pos="9720"/>
      </w:tabs>
      <w:ind w:right="-720"/>
      <w:rPr>
        <w:rFonts w:ascii="Arial Black" w:hAnsi="Arial Black"/>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4F8"/>
    <w:multiLevelType w:val="multilevel"/>
    <w:tmpl w:val="2BDC0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BF5D73"/>
    <w:multiLevelType w:val="hybridMultilevel"/>
    <w:tmpl w:val="998898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253542"/>
    <w:multiLevelType w:val="hybridMultilevel"/>
    <w:tmpl w:val="A42A80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C71331D"/>
    <w:multiLevelType w:val="hybridMultilevel"/>
    <w:tmpl w:val="5CFC83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2E536242"/>
    <w:multiLevelType w:val="hybridMultilevel"/>
    <w:tmpl w:val="60C499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67504F6"/>
    <w:multiLevelType w:val="multilevel"/>
    <w:tmpl w:val="1DD84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C90558C"/>
    <w:multiLevelType w:val="hybridMultilevel"/>
    <w:tmpl w:val="3920E442"/>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ECA0C36"/>
    <w:multiLevelType w:val="hybridMultilevel"/>
    <w:tmpl w:val="FE00CE32"/>
    <w:lvl w:ilvl="0" w:tplc="F2FAB4A0">
      <w:start w:val="1"/>
      <w:numFmt w:val="bullet"/>
      <w:pStyle w:val="Bullet1"/>
      <w:lvlText w:val="•"/>
      <w:lvlJc w:val="left"/>
      <w:pPr>
        <w:tabs>
          <w:tab w:val="num" w:pos="720"/>
        </w:tabs>
        <w:ind w:left="720" w:hanging="360"/>
      </w:pPr>
      <w:rPr>
        <w:rFonts w:ascii="Arial" w:hAnsi="Arial" w:hint="default"/>
        <w:color w:val="800000"/>
      </w:rPr>
    </w:lvl>
    <w:lvl w:ilvl="1" w:tplc="04090005">
      <w:start w:val="1"/>
      <w:numFmt w:val="bullet"/>
      <w:lvlText w:val=""/>
      <w:lvlJc w:val="left"/>
      <w:pPr>
        <w:tabs>
          <w:tab w:val="num" w:pos="1440"/>
        </w:tabs>
        <w:ind w:left="1440" w:hanging="360"/>
      </w:pPr>
      <w:rPr>
        <w:rFonts w:ascii="Wingdings" w:hAnsi="Wingdings" w:hint="default"/>
        <w:color w:val="8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2"/>
  </w:num>
  <w:num w:numId="4">
    <w:abstractNumId w:val="4"/>
  </w:num>
  <w:num w:numId="5">
    <w:abstractNumId w:val="0"/>
  </w:num>
  <w:num w:numId="6">
    <w:abstractNumId w:val="5"/>
  </w:num>
  <w:num w:numId="7">
    <w:abstractNumId w:val="6"/>
  </w:num>
  <w:num w:numId="8">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hyphenationZone w:val="425"/>
  <w:noPunctuationKerning/>
  <w:characterSpacingControl w:val="doNotCompress"/>
  <w:doNotValidateAgainstSchema/>
  <w:doNotDemarcateInvalidXml/>
  <w:hdrShapeDefaults>
    <o:shapedefaults v:ext="edit" spidmax="18434">
      <o:colormru v:ext="edit" colors="#ffe8b9,#fff3cc"/>
    </o:shapedefaults>
  </w:hdrShapeDefaults>
  <w:footnotePr>
    <w:footnote w:id="-1"/>
    <w:footnote w:id="0"/>
  </w:footnotePr>
  <w:endnotePr>
    <w:endnote w:id="-1"/>
    <w:endnote w:id="0"/>
  </w:endnotePr>
  <w:compat/>
  <w:rsids>
    <w:rsidRoot w:val="001F5DC0"/>
    <w:rsid w:val="00001BCF"/>
    <w:rsid w:val="000065F8"/>
    <w:rsid w:val="000131FF"/>
    <w:rsid w:val="00017936"/>
    <w:rsid w:val="000202B9"/>
    <w:rsid w:val="00021F19"/>
    <w:rsid w:val="00023B33"/>
    <w:rsid w:val="0002547B"/>
    <w:rsid w:val="00026AC0"/>
    <w:rsid w:val="000325E4"/>
    <w:rsid w:val="00041DED"/>
    <w:rsid w:val="00041F2E"/>
    <w:rsid w:val="00042FF8"/>
    <w:rsid w:val="000444BC"/>
    <w:rsid w:val="00052D71"/>
    <w:rsid w:val="00067B4F"/>
    <w:rsid w:val="0008259D"/>
    <w:rsid w:val="0008405C"/>
    <w:rsid w:val="00086934"/>
    <w:rsid w:val="00090434"/>
    <w:rsid w:val="0009320F"/>
    <w:rsid w:val="000A2CAF"/>
    <w:rsid w:val="000A4B48"/>
    <w:rsid w:val="000A6C22"/>
    <w:rsid w:val="000B7055"/>
    <w:rsid w:val="000D258E"/>
    <w:rsid w:val="000E4289"/>
    <w:rsid w:val="000F0BE4"/>
    <w:rsid w:val="000F1A3D"/>
    <w:rsid w:val="000F4947"/>
    <w:rsid w:val="000F6F26"/>
    <w:rsid w:val="00102CF0"/>
    <w:rsid w:val="001048D1"/>
    <w:rsid w:val="00107FC8"/>
    <w:rsid w:val="001166E7"/>
    <w:rsid w:val="00120FF3"/>
    <w:rsid w:val="001279C3"/>
    <w:rsid w:val="00130D7E"/>
    <w:rsid w:val="00133163"/>
    <w:rsid w:val="00135D3B"/>
    <w:rsid w:val="0014249E"/>
    <w:rsid w:val="00142C6F"/>
    <w:rsid w:val="00143445"/>
    <w:rsid w:val="00150088"/>
    <w:rsid w:val="001515FA"/>
    <w:rsid w:val="00151C96"/>
    <w:rsid w:val="0016294D"/>
    <w:rsid w:val="00166073"/>
    <w:rsid w:val="00166695"/>
    <w:rsid w:val="00171BFE"/>
    <w:rsid w:val="0017270B"/>
    <w:rsid w:val="00175171"/>
    <w:rsid w:val="00176D87"/>
    <w:rsid w:val="001832C4"/>
    <w:rsid w:val="0018547A"/>
    <w:rsid w:val="00192B54"/>
    <w:rsid w:val="00192C17"/>
    <w:rsid w:val="001A2D99"/>
    <w:rsid w:val="001A5C86"/>
    <w:rsid w:val="001B3EAA"/>
    <w:rsid w:val="001B480C"/>
    <w:rsid w:val="001B5F36"/>
    <w:rsid w:val="001C2857"/>
    <w:rsid w:val="001C286D"/>
    <w:rsid w:val="001C35E0"/>
    <w:rsid w:val="001C4646"/>
    <w:rsid w:val="001D3632"/>
    <w:rsid w:val="001D46E6"/>
    <w:rsid w:val="001D4752"/>
    <w:rsid w:val="001D4BA2"/>
    <w:rsid w:val="001E688C"/>
    <w:rsid w:val="001F10AA"/>
    <w:rsid w:val="001F1ADC"/>
    <w:rsid w:val="001F5DC0"/>
    <w:rsid w:val="00203609"/>
    <w:rsid w:val="002037CF"/>
    <w:rsid w:val="00210902"/>
    <w:rsid w:val="002135EE"/>
    <w:rsid w:val="002174D8"/>
    <w:rsid w:val="0021798D"/>
    <w:rsid w:val="00232768"/>
    <w:rsid w:val="0023797C"/>
    <w:rsid w:val="00244BB3"/>
    <w:rsid w:val="002512FA"/>
    <w:rsid w:val="00255ECB"/>
    <w:rsid w:val="0026622F"/>
    <w:rsid w:val="00266CD7"/>
    <w:rsid w:val="002717DA"/>
    <w:rsid w:val="00275170"/>
    <w:rsid w:val="00276E91"/>
    <w:rsid w:val="00283C4A"/>
    <w:rsid w:val="0028683B"/>
    <w:rsid w:val="00291DDB"/>
    <w:rsid w:val="002A0EF4"/>
    <w:rsid w:val="002A3816"/>
    <w:rsid w:val="002A7B21"/>
    <w:rsid w:val="002B1510"/>
    <w:rsid w:val="002B3CA2"/>
    <w:rsid w:val="002C0DC3"/>
    <w:rsid w:val="002C4C89"/>
    <w:rsid w:val="002C5812"/>
    <w:rsid w:val="002C734B"/>
    <w:rsid w:val="002D3DB0"/>
    <w:rsid w:val="002D48A1"/>
    <w:rsid w:val="002E0BE8"/>
    <w:rsid w:val="002E1014"/>
    <w:rsid w:val="002E6146"/>
    <w:rsid w:val="003016F7"/>
    <w:rsid w:val="00301D13"/>
    <w:rsid w:val="0030368C"/>
    <w:rsid w:val="003126AB"/>
    <w:rsid w:val="00314A59"/>
    <w:rsid w:val="00324522"/>
    <w:rsid w:val="003271EC"/>
    <w:rsid w:val="0033263D"/>
    <w:rsid w:val="00336F8D"/>
    <w:rsid w:val="00340A22"/>
    <w:rsid w:val="00341364"/>
    <w:rsid w:val="00342095"/>
    <w:rsid w:val="00344ADB"/>
    <w:rsid w:val="0035706A"/>
    <w:rsid w:val="0035790B"/>
    <w:rsid w:val="003626EB"/>
    <w:rsid w:val="0036755E"/>
    <w:rsid w:val="00370EC5"/>
    <w:rsid w:val="00372618"/>
    <w:rsid w:val="00372AF2"/>
    <w:rsid w:val="00377251"/>
    <w:rsid w:val="0038377E"/>
    <w:rsid w:val="00394B5B"/>
    <w:rsid w:val="00397FA9"/>
    <w:rsid w:val="003A03FD"/>
    <w:rsid w:val="003B0AB3"/>
    <w:rsid w:val="003B3FF4"/>
    <w:rsid w:val="003B7FA6"/>
    <w:rsid w:val="003C00A0"/>
    <w:rsid w:val="003C02B7"/>
    <w:rsid w:val="003C141E"/>
    <w:rsid w:val="003C5C0D"/>
    <w:rsid w:val="003C6051"/>
    <w:rsid w:val="003D6B30"/>
    <w:rsid w:val="003E0ACA"/>
    <w:rsid w:val="003E1CBA"/>
    <w:rsid w:val="003E65E3"/>
    <w:rsid w:val="003F2BFC"/>
    <w:rsid w:val="003F5A8A"/>
    <w:rsid w:val="00404A9E"/>
    <w:rsid w:val="004123F3"/>
    <w:rsid w:val="00412C69"/>
    <w:rsid w:val="00431703"/>
    <w:rsid w:val="00433665"/>
    <w:rsid w:val="00440648"/>
    <w:rsid w:val="00440919"/>
    <w:rsid w:val="004427A1"/>
    <w:rsid w:val="00444964"/>
    <w:rsid w:val="00451C76"/>
    <w:rsid w:val="004526AF"/>
    <w:rsid w:val="00456979"/>
    <w:rsid w:val="004607D3"/>
    <w:rsid w:val="00462AA6"/>
    <w:rsid w:val="00462BBB"/>
    <w:rsid w:val="00470C2A"/>
    <w:rsid w:val="004738E4"/>
    <w:rsid w:val="004745AD"/>
    <w:rsid w:val="00475269"/>
    <w:rsid w:val="00481F0E"/>
    <w:rsid w:val="0048355F"/>
    <w:rsid w:val="004843E7"/>
    <w:rsid w:val="00484A08"/>
    <w:rsid w:val="00485E95"/>
    <w:rsid w:val="00491216"/>
    <w:rsid w:val="00494B47"/>
    <w:rsid w:val="00497361"/>
    <w:rsid w:val="004A221B"/>
    <w:rsid w:val="004A76B6"/>
    <w:rsid w:val="004A7CC7"/>
    <w:rsid w:val="004B7382"/>
    <w:rsid w:val="004C2037"/>
    <w:rsid w:val="004C49A6"/>
    <w:rsid w:val="004C5BF4"/>
    <w:rsid w:val="004D0BCD"/>
    <w:rsid w:val="004D7068"/>
    <w:rsid w:val="004E3DE9"/>
    <w:rsid w:val="004E4539"/>
    <w:rsid w:val="004E53A7"/>
    <w:rsid w:val="004F142D"/>
    <w:rsid w:val="004F6714"/>
    <w:rsid w:val="00500348"/>
    <w:rsid w:val="005021D3"/>
    <w:rsid w:val="00515A11"/>
    <w:rsid w:val="00517759"/>
    <w:rsid w:val="0052001D"/>
    <w:rsid w:val="0052296C"/>
    <w:rsid w:val="00524145"/>
    <w:rsid w:val="00526579"/>
    <w:rsid w:val="00536B41"/>
    <w:rsid w:val="00543A8C"/>
    <w:rsid w:val="00543AC6"/>
    <w:rsid w:val="00551F19"/>
    <w:rsid w:val="00554492"/>
    <w:rsid w:val="00557775"/>
    <w:rsid w:val="00561CAE"/>
    <w:rsid w:val="00564B25"/>
    <w:rsid w:val="00564CB5"/>
    <w:rsid w:val="00576BE0"/>
    <w:rsid w:val="00585F59"/>
    <w:rsid w:val="00593EB8"/>
    <w:rsid w:val="005A1A4F"/>
    <w:rsid w:val="005A274F"/>
    <w:rsid w:val="005A7CAB"/>
    <w:rsid w:val="005B3E35"/>
    <w:rsid w:val="005B4820"/>
    <w:rsid w:val="005B5053"/>
    <w:rsid w:val="005B7401"/>
    <w:rsid w:val="005C489F"/>
    <w:rsid w:val="005D044A"/>
    <w:rsid w:val="005D1C1A"/>
    <w:rsid w:val="005D337F"/>
    <w:rsid w:val="005E3480"/>
    <w:rsid w:val="005E5005"/>
    <w:rsid w:val="005F2886"/>
    <w:rsid w:val="005F34CB"/>
    <w:rsid w:val="005F6C45"/>
    <w:rsid w:val="005F791C"/>
    <w:rsid w:val="00603B3E"/>
    <w:rsid w:val="00616A62"/>
    <w:rsid w:val="006218C7"/>
    <w:rsid w:val="00624279"/>
    <w:rsid w:val="0062501F"/>
    <w:rsid w:val="006352BE"/>
    <w:rsid w:val="00635792"/>
    <w:rsid w:val="00644816"/>
    <w:rsid w:val="006459B0"/>
    <w:rsid w:val="00651449"/>
    <w:rsid w:val="0065650F"/>
    <w:rsid w:val="006569EC"/>
    <w:rsid w:val="00661522"/>
    <w:rsid w:val="0066335D"/>
    <w:rsid w:val="006645CC"/>
    <w:rsid w:val="00665419"/>
    <w:rsid w:val="00665D65"/>
    <w:rsid w:val="00670308"/>
    <w:rsid w:val="00673B94"/>
    <w:rsid w:val="00682215"/>
    <w:rsid w:val="00695CC7"/>
    <w:rsid w:val="00697CB3"/>
    <w:rsid w:val="006A002A"/>
    <w:rsid w:val="006A1B57"/>
    <w:rsid w:val="006A3616"/>
    <w:rsid w:val="006A4AA6"/>
    <w:rsid w:val="006A6050"/>
    <w:rsid w:val="006A76C8"/>
    <w:rsid w:val="006B1B5C"/>
    <w:rsid w:val="006B26A6"/>
    <w:rsid w:val="006B3E2C"/>
    <w:rsid w:val="006C100A"/>
    <w:rsid w:val="006C20CB"/>
    <w:rsid w:val="006C3083"/>
    <w:rsid w:val="006D0F91"/>
    <w:rsid w:val="006D3839"/>
    <w:rsid w:val="006E3308"/>
    <w:rsid w:val="006F4714"/>
    <w:rsid w:val="00700FF0"/>
    <w:rsid w:val="007051A0"/>
    <w:rsid w:val="00715C0F"/>
    <w:rsid w:val="00727E5D"/>
    <w:rsid w:val="007333A3"/>
    <w:rsid w:val="00735685"/>
    <w:rsid w:val="00752F85"/>
    <w:rsid w:val="00753D10"/>
    <w:rsid w:val="0076196D"/>
    <w:rsid w:val="00765DC3"/>
    <w:rsid w:val="00766055"/>
    <w:rsid w:val="00767317"/>
    <w:rsid w:val="0076792D"/>
    <w:rsid w:val="00767A26"/>
    <w:rsid w:val="007711BE"/>
    <w:rsid w:val="00771B8E"/>
    <w:rsid w:val="00782BDB"/>
    <w:rsid w:val="007876D6"/>
    <w:rsid w:val="007B152F"/>
    <w:rsid w:val="007B26E2"/>
    <w:rsid w:val="007B282A"/>
    <w:rsid w:val="007B495E"/>
    <w:rsid w:val="007B74A2"/>
    <w:rsid w:val="007C1B04"/>
    <w:rsid w:val="007C27D5"/>
    <w:rsid w:val="007C2883"/>
    <w:rsid w:val="007C36EB"/>
    <w:rsid w:val="007D158F"/>
    <w:rsid w:val="007D44AE"/>
    <w:rsid w:val="007D6992"/>
    <w:rsid w:val="007E050A"/>
    <w:rsid w:val="007E4A04"/>
    <w:rsid w:val="007F1D2C"/>
    <w:rsid w:val="007F520B"/>
    <w:rsid w:val="008115B2"/>
    <w:rsid w:val="00811ECE"/>
    <w:rsid w:val="00814521"/>
    <w:rsid w:val="00822451"/>
    <w:rsid w:val="008242E9"/>
    <w:rsid w:val="008301BF"/>
    <w:rsid w:val="00831798"/>
    <w:rsid w:val="008335FC"/>
    <w:rsid w:val="0083614C"/>
    <w:rsid w:val="00853053"/>
    <w:rsid w:val="00853B14"/>
    <w:rsid w:val="00861B89"/>
    <w:rsid w:val="00862127"/>
    <w:rsid w:val="00863A78"/>
    <w:rsid w:val="00867C4D"/>
    <w:rsid w:val="00872E7E"/>
    <w:rsid w:val="008750F2"/>
    <w:rsid w:val="008917CC"/>
    <w:rsid w:val="00891FF1"/>
    <w:rsid w:val="008A1929"/>
    <w:rsid w:val="008A309C"/>
    <w:rsid w:val="008A30AF"/>
    <w:rsid w:val="008A3D8D"/>
    <w:rsid w:val="008B5A17"/>
    <w:rsid w:val="008C2B5A"/>
    <w:rsid w:val="008D5F05"/>
    <w:rsid w:val="008E677B"/>
    <w:rsid w:val="008E69C6"/>
    <w:rsid w:val="008F3B2B"/>
    <w:rsid w:val="008F6805"/>
    <w:rsid w:val="009003D3"/>
    <w:rsid w:val="009007B6"/>
    <w:rsid w:val="00903155"/>
    <w:rsid w:val="00907EE3"/>
    <w:rsid w:val="00915149"/>
    <w:rsid w:val="00916CF4"/>
    <w:rsid w:val="0092599A"/>
    <w:rsid w:val="0092649F"/>
    <w:rsid w:val="00926D9A"/>
    <w:rsid w:val="00934B80"/>
    <w:rsid w:val="009353A5"/>
    <w:rsid w:val="00937C7E"/>
    <w:rsid w:val="00943A2E"/>
    <w:rsid w:val="00945FDC"/>
    <w:rsid w:val="009512F8"/>
    <w:rsid w:val="0095133D"/>
    <w:rsid w:val="00962C71"/>
    <w:rsid w:val="0096669F"/>
    <w:rsid w:val="00970027"/>
    <w:rsid w:val="00972337"/>
    <w:rsid w:val="00976CAA"/>
    <w:rsid w:val="009806F9"/>
    <w:rsid w:val="009819B6"/>
    <w:rsid w:val="00983115"/>
    <w:rsid w:val="00983273"/>
    <w:rsid w:val="00985BEC"/>
    <w:rsid w:val="00987BB0"/>
    <w:rsid w:val="00990CCE"/>
    <w:rsid w:val="00997DE9"/>
    <w:rsid w:val="009A119F"/>
    <w:rsid w:val="009A1BFC"/>
    <w:rsid w:val="009A2EC7"/>
    <w:rsid w:val="009B0CEF"/>
    <w:rsid w:val="009C0CB7"/>
    <w:rsid w:val="009C320F"/>
    <w:rsid w:val="009C4CA1"/>
    <w:rsid w:val="009C6D91"/>
    <w:rsid w:val="009D0984"/>
    <w:rsid w:val="009D33C6"/>
    <w:rsid w:val="009F1A69"/>
    <w:rsid w:val="009F50BC"/>
    <w:rsid w:val="00A051ED"/>
    <w:rsid w:val="00A05CEE"/>
    <w:rsid w:val="00A1048A"/>
    <w:rsid w:val="00A23ECD"/>
    <w:rsid w:val="00A43E80"/>
    <w:rsid w:val="00A56899"/>
    <w:rsid w:val="00A57D6F"/>
    <w:rsid w:val="00A61139"/>
    <w:rsid w:val="00A64697"/>
    <w:rsid w:val="00A70C98"/>
    <w:rsid w:val="00A7190C"/>
    <w:rsid w:val="00A751C4"/>
    <w:rsid w:val="00A77005"/>
    <w:rsid w:val="00A8183C"/>
    <w:rsid w:val="00A82026"/>
    <w:rsid w:val="00A837EB"/>
    <w:rsid w:val="00A91612"/>
    <w:rsid w:val="00A91B90"/>
    <w:rsid w:val="00A96D8F"/>
    <w:rsid w:val="00AA34D2"/>
    <w:rsid w:val="00AA6CC8"/>
    <w:rsid w:val="00AA7068"/>
    <w:rsid w:val="00AA7DA3"/>
    <w:rsid w:val="00AB3B41"/>
    <w:rsid w:val="00AC06D5"/>
    <w:rsid w:val="00AC79AB"/>
    <w:rsid w:val="00AC7E70"/>
    <w:rsid w:val="00AD16FC"/>
    <w:rsid w:val="00AD1EA8"/>
    <w:rsid w:val="00AD43D0"/>
    <w:rsid w:val="00AE3F47"/>
    <w:rsid w:val="00AE50F6"/>
    <w:rsid w:val="00AF2618"/>
    <w:rsid w:val="00B02AA8"/>
    <w:rsid w:val="00B039E1"/>
    <w:rsid w:val="00B273D8"/>
    <w:rsid w:val="00B304EC"/>
    <w:rsid w:val="00B309D2"/>
    <w:rsid w:val="00B31F49"/>
    <w:rsid w:val="00B34971"/>
    <w:rsid w:val="00B427B9"/>
    <w:rsid w:val="00B4594D"/>
    <w:rsid w:val="00B60E56"/>
    <w:rsid w:val="00B63015"/>
    <w:rsid w:val="00B7137D"/>
    <w:rsid w:val="00B72966"/>
    <w:rsid w:val="00B80D6B"/>
    <w:rsid w:val="00B85431"/>
    <w:rsid w:val="00B87B0B"/>
    <w:rsid w:val="00B87C00"/>
    <w:rsid w:val="00B90446"/>
    <w:rsid w:val="00B9507A"/>
    <w:rsid w:val="00BA58BD"/>
    <w:rsid w:val="00BB0209"/>
    <w:rsid w:val="00BB34DA"/>
    <w:rsid w:val="00BC050E"/>
    <w:rsid w:val="00BC0EDE"/>
    <w:rsid w:val="00BC3515"/>
    <w:rsid w:val="00BE1C23"/>
    <w:rsid w:val="00BF13D9"/>
    <w:rsid w:val="00BF198E"/>
    <w:rsid w:val="00BF350E"/>
    <w:rsid w:val="00C04645"/>
    <w:rsid w:val="00C066CA"/>
    <w:rsid w:val="00C14291"/>
    <w:rsid w:val="00C25202"/>
    <w:rsid w:val="00C26425"/>
    <w:rsid w:val="00C31C72"/>
    <w:rsid w:val="00C320D4"/>
    <w:rsid w:val="00C3467A"/>
    <w:rsid w:val="00C34AF1"/>
    <w:rsid w:val="00C358ED"/>
    <w:rsid w:val="00C3798E"/>
    <w:rsid w:val="00C37CFD"/>
    <w:rsid w:val="00C4017B"/>
    <w:rsid w:val="00C408C7"/>
    <w:rsid w:val="00C419A6"/>
    <w:rsid w:val="00C51F2A"/>
    <w:rsid w:val="00C53711"/>
    <w:rsid w:val="00C54752"/>
    <w:rsid w:val="00C54F0D"/>
    <w:rsid w:val="00C56203"/>
    <w:rsid w:val="00C754C1"/>
    <w:rsid w:val="00C83AAA"/>
    <w:rsid w:val="00C86D6E"/>
    <w:rsid w:val="00C92FA2"/>
    <w:rsid w:val="00C94652"/>
    <w:rsid w:val="00C97914"/>
    <w:rsid w:val="00CB41AF"/>
    <w:rsid w:val="00CD1E7E"/>
    <w:rsid w:val="00CD3BF2"/>
    <w:rsid w:val="00CE129A"/>
    <w:rsid w:val="00CE3529"/>
    <w:rsid w:val="00CE724F"/>
    <w:rsid w:val="00CF277C"/>
    <w:rsid w:val="00CF4172"/>
    <w:rsid w:val="00CF50A4"/>
    <w:rsid w:val="00D03E28"/>
    <w:rsid w:val="00D170EC"/>
    <w:rsid w:val="00D17638"/>
    <w:rsid w:val="00D20B62"/>
    <w:rsid w:val="00D21B72"/>
    <w:rsid w:val="00D242B1"/>
    <w:rsid w:val="00D4292D"/>
    <w:rsid w:val="00D4391A"/>
    <w:rsid w:val="00D43B66"/>
    <w:rsid w:val="00D43C44"/>
    <w:rsid w:val="00D4679D"/>
    <w:rsid w:val="00D52606"/>
    <w:rsid w:val="00D52F2F"/>
    <w:rsid w:val="00D71DFA"/>
    <w:rsid w:val="00D87C28"/>
    <w:rsid w:val="00D87FC1"/>
    <w:rsid w:val="00DA6169"/>
    <w:rsid w:val="00DB06A7"/>
    <w:rsid w:val="00DC1B34"/>
    <w:rsid w:val="00DC5631"/>
    <w:rsid w:val="00DC7625"/>
    <w:rsid w:val="00DD149E"/>
    <w:rsid w:val="00DD2D0D"/>
    <w:rsid w:val="00DD62AA"/>
    <w:rsid w:val="00DF0E1E"/>
    <w:rsid w:val="00DF49C7"/>
    <w:rsid w:val="00E0018C"/>
    <w:rsid w:val="00E1033E"/>
    <w:rsid w:val="00E179EB"/>
    <w:rsid w:val="00E22ACF"/>
    <w:rsid w:val="00E24138"/>
    <w:rsid w:val="00E24A30"/>
    <w:rsid w:val="00E26749"/>
    <w:rsid w:val="00E30327"/>
    <w:rsid w:val="00E3259F"/>
    <w:rsid w:val="00E404E9"/>
    <w:rsid w:val="00E449B4"/>
    <w:rsid w:val="00E47169"/>
    <w:rsid w:val="00E47329"/>
    <w:rsid w:val="00E47BF6"/>
    <w:rsid w:val="00E55E92"/>
    <w:rsid w:val="00E56137"/>
    <w:rsid w:val="00E57DAC"/>
    <w:rsid w:val="00E6073C"/>
    <w:rsid w:val="00E60C32"/>
    <w:rsid w:val="00E646C5"/>
    <w:rsid w:val="00E707CB"/>
    <w:rsid w:val="00E8043E"/>
    <w:rsid w:val="00E82D0E"/>
    <w:rsid w:val="00E84962"/>
    <w:rsid w:val="00E8520E"/>
    <w:rsid w:val="00E91A93"/>
    <w:rsid w:val="00EA0687"/>
    <w:rsid w:val="00EA3150"/>
    <w:rsid w:val="00EA7B01"/>
    <w:rsid w:val="00EA7D91"/>
    <w:rsid w:val="00EB476E"/>
    <w:rsid w:val="00EB7357"/>
    <w:rsid w:val="00EC0004"/>
    <w:rsid w:val="00EC0810"/>
    <w:rsid w:val="00EC61AC"/>
    <w:rsid w:val="00ED3B59"/>
    <w:rsid w:val="00ED5BC6"/>
    <w:rsid w:val="00EE2489"/>
    <w:rsid w:val="00EE54AC"/>
    <w:rsid w:val="00EF2D5A"/>
    <w:rsid w:val="00EF35A3"/>
    <w:rsid w:val="00EF5B4A"/>
    <w:rsid w:val="00F07F38"/>
    <w:rsid w:val="00F13403"/>
    <w:rsid w:val="00F177F8"/>
    <w:rsid w:val="00F231BF"/>
    <w:rsid w:val="00F24C3E"/>
    <w:rsid w:val="00F2782C"/>
    <w:rsid w:val="00F3357F"/>
    <w:rsid w:val="00F3645A"/>
    <w:rsid w:val="00F374B6"/>
    <w:rsid w:val="00F41881"/>
    <w:rsid w:val="00F45799"/>
    <w:rsid w:val="00F52F5C"/>
    <w:rsid w:val="00F53944"/>
    <w:rsid w:val="00F54BB2"/>
    <w:rsid w:val="00F55879"/>
    <w:rsid w:val="00F568DC"/>
    <w:rsid w:val="00F62320"/>
    <w:rsid w:val="00F65017"/>
    <w:rsid w:val="00F664ED"/>
    <w:rsid w:val="00F70885"/>
    <w:rsid w:val="00F74D71"/>
    <w:rsid w:val="00F75F7D"/>
    <w:rsid w:val="00F82B2F"/>
    <w:rsid w:val="00F83246"/>
    <w:rsid w:val="00F85BA0"/>
    <w:rsid w:val="00F90994"/>
    <w:rsid w:val="00F909D3"/>
    <w:rsid w:val="00F953A6"/>
    <w:rsid w:val="00FA5E61"/>
    <w:rsid w:val="00FB0632"/>
    <w:rsid w:val="00FB1D6E"/>
    <w:rsid w:val="00FB3E72"/>
    <w:rsid w:val="00FC35AC"/>
    <w:rsid w:val="00FC557F"/>
    <w:rsid w:val="00FC5AD0"/>
    <w:rsid w:val="00FC64A0"/>
    <w:rsid w:val="00FD025C"/>
    <w:rsid w:val="00FD3871"/>
    <w:rsid w:val="00FD690B"/>
    <w:rsid w:val="00FD761E"/>
    <w:rsid w:val="00FE474D"/>
    <w:rsid w:val="00FF63D8"/>
    <w:rsid w:val="00FF7238"/>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colormru v:ext="edit" colors="#ffe8b9,#fff3c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GT" w:eastAsia="es-G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2D25"/>
    <w:rPr>
      <w:rFonts w:ascii="Arial" w:hAnsi="Arial"/>
      <w:sz w:val="22"/>
      <w:szCs w:val="24"/>
      <w:lang w:val="en-US" w:eastAsia="en-US"/>
    </w:rPr>
  </w:style>
  <w:style w:type="paragraph" w:styleId="Ttulo1">
    <w:name w:val="heading 1"/>
    <w:basedOn w:val="Normal"/>
    <w:next w:val="Normal"/>
    <w:link w:val="Ttulo1Car"/>
    <w:qFormat/>
    <w:rsid w:val="00642D25"/>
    <w:pPr>
      <w:keepNext/>
      <w:outlineLvl w:val="0"/>
    </w:pPr>
    <w:rPr>
      <w:rFonts w:cs="Arial"/>
      <w:b/>
      <w:caps/>
      <w:color w:val="800000"/>
      <w:kern w:val="32"/>
      <w:sz w:val="32"/>
      <w:szCs w:val="28"/>
    </w:rPr>
  </w:style>
  <w:style w:type="paragraph" w:styleId="Ttulo2">
    <w:name w:val="heading 2"/>
    <w:basedOn w:val="Normal"/>
    <w:next w:val="Normal"/>
    <w:qFormat/>
    <w:rsid w:val="00642D25"/>
    <w:pPr>
      <w:keepNext/>
      <w:outlineLvl w:val="1"/>
    </w:pPr>
    <w:rPr>
      <w:rFonts w:cs="Arial"/>
      <w:b/>
      <w:bCs/>
      <w:color w:val="800000"/>
      <w:sz w:val="24"/>
      <w:szCs w:val="22"/>
    </w:rPr>
  </w:style>
  <w:style w:type="paragraph" w:styleId="Ttulo3">
    <w:name w:val="heading 3"/>
    <w:basedOn w:val="Normal"/>
    <w:next w:val="Normal"/>
    <w:link w:val="Ttulo3Car"/>
    <w:qFormat/>
    <w:rsid w:val="00642D25"/>
    <w:pPr>
      <w:keepNext/>
      <w:outlineLvl w:val="2"/>
    </w:pPr>
    <w:rPr>
      <w:rFonts w:cs="Arial"/>
      <w:b/>
      <w:i/>
      <w:color w:val="993300"/>
      <w:sz w:val="20"/>
      <w:szCs w:val="26"/>
    </w:rPr>
  </w:style>
  <w:style w:type="paragraph" w:styleId="Ttulo5">
    <w:name w:val="heading 5"/>
    <w:basedOn w:val="Normal"/>
    <w:next w:val="Normal"/>
    <w:qFormat/>
    <w:rsid w:val="00052D71"/>
    <w:pPr>
      <w:spacing w:before="240" w:after="60"/>
      <w:outlineLvl w:val="4"/>
    </w:pPr>
    <w:rPr>
      <w:rFonts w:ascii="Verdana" w:hAnsi="Verdana"/>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E19E4"/>
    <w:rPr>
      <w:sz w:val="28"/>
      <w:szCs w:val="28"/>
      <w:lang w:eastAsia="fr-FR"/>
    </w:rPr>
  </w:style>
  <w:style w:type="character" w:styleId="Hipervnculo">
    <w:name w:val="Hyperlink"/>
    <w:rsid w:val="00642D25"/>
    <w:rPr>
      <w:b/>
      <w:u w:val="single"/>
    </w:rPr>
  </w:style>
  <w:style w:type="table" w:styleId="Tablaconcuadrcula">
    <w:name w:val="Table Grid"/>
    <w:basedOn w:val="Tablanormal"/>
    <w:rsid w:val="00065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A3253"/>
    <w:pPr>
      <w:spacing w:before="100" w:beforeAutospacing="1" w:after="100" w:afterAutospacing="1"/>
    </w:pPr>
  </w:style>
  <w:style w:type="paragraph" w:customStyle="1" w:styleId="Bullet1">
    <w:name w:val="Bullet 1"/>
    <w:basedOn w:val="Normal"/>
    <w:rsid w:val="00642D25"/>
    <w:pPr>
      <w:numPr>
        <w:numId w:val="1"/>
      </w:numPr>
      <w:tabs>
        <w:tab w:val="clear" w:pos="720"/>
        <w:tab w:val="num" w:pos="360"/>
      </w:tabs>
      <w:spacing w:before="60"/>
      <w:ind w:left="360"/>
    </w:pPr>
    <w:rPr>
      <w:rFonts w:cs="Arial"/>
      <w:szCs w:val="22"/>
    </w:rPr>
  </w:style>
  <w:style w:type="paragraph" w:styleId="Encabezado">
    <w:name w:val="header"/>
    <w:basedOn w:val="Normal"/>
    <w:link w:val="EncabezadoCar"/>
    <w:rsid w:val="00642D25"/>
    <w:pPr>
      <w:tabs>
        <w:tab w:val="center" w:pos="4320"/>
        <w:tab w:val="right" w:pos="8640"/>
      </w:tabs>
    </w:pPr>
  </w:style>
  <w:style w:type="paragraph" w:styleId="Piedepgina">
    <w:name w:val="footer"/>
    <w:basedOn w:val="Normal"/>
    <w:link w:val="PiedepginaCar"/>
    <w:semiHidden/>
    <w:rsid w:val="00642D25"/>
    <w:pPr>
      <w:tabs>
        <w:tab w:val="center" w:pos="4320"/>
        <w:tab w:val="right" w:pos="8640"/>
      </w:tabs>
    </w:pPr>
  </w:style>
  <w:style w:type="character" w:styleId="Nmerodepgina">
    <w:name w:val="page number"/>
    <w:basedOn w:val="Fuentedeprrafopredeter"/>
    <w:rsid w:val="00642D25"/>
  </w:style>
  <w:style w:type="character" w:styleId="Textoennegrita">
    <w:name w:val="Strong"/>
    <w:uiPriority w:val="22"/>
    <w:qFormat/>
    <w:rsid w:val="00C31C72"/>
    <w:rPr>
      <w:b/>
      <w:bCs/>
    </w:rPr>
  </w:style>
  <w:style w:type="paragraph" w:customStyle="1" w:styleId="Footnote">
    <w:name w:val="Footnote"/>
    <w:basedOn w:val="Normal"/>
    <w:rsid w:val="00843ECB"/>
    <w:rPr>
      <w:rFonts w:cs="Arial"/>
      <w:i/>
      <w:color w:val="993300"/>
      <w:sz w:val="20"/>
      <w:szCs w:val="20"/>
    </w:rPr>
  </w:style>
  <w:style w:type="character" w:customStyle="1" w:styleId="IntroCopy">
    <w:name w:val="Intro Copy"/>
    <w:rsid w:val="00843ECB"/>
    <w:rPr>
      <w:rFonts w:cs="Arial"/>
      <w:b/>
      <w:color w:val="FF0000"/>
      <w:szCs w:val="22"/>
    </w:rPr>
  </w:style>
  <w:style w:type="character" w:styleId="nfasis">
    <w:name w:val="Emphasis"/>
    <w:uiPriority w:val="20"/>
    <w:qFormat/>
    <w:rsid w:val="00C31C72"/>
    <w:rPr>
      <w:i/>
      <w:iCs/>
    </w:rPr>
  </w:style>
  <w:style w:type="paragraph" w:styleId="Sinespaciado">
    <w:name w:val="No Spacing"/>
    <w:qFormat/>
    <w:rsid w:val="00370EC5"/>
    <w:rPr>
      <w:rFonts w:ascii="Calibri" w:eastAsia="Calibri" w:hAnsi="Calibri"/>
      <w:sz w:val="22"/>
      <w:szCs w:val="22"/>
      <w:lang w:val="en-US" w:eastAsia="en-US"/>
    </w:rPr>
  </w:style>
  <w:style w:type="character" w:customStyle="1" w:styleId="KennAllen">
    <w:name w:val="Kenn Allen"/>
    <w:semiHidden/>
    <w:rsid w:val="00370EC5"/>
    <w:rPr>
      <w:rFonts w:ascii="Arial" w:hAnsi="Arial" w:cs="Arial"/>
      <w:color w:val="auto"/>
      <w:sz w:val="20"/>
      <w:szCs w:val="20"/>
    </w:rPr>
  </w:style>
  <w:style w:type="paragraph" w:customStyle="1" w:styleId="BasicParagraph">
    <w:name w:val="[Basic Paragraph]"/>
    <w:basedOn w:val="Normal"/>
    <w:rsid w:val="00042FF8"/>
    <w:pPr>
      <w:widowControl w:val="0"/>
      <w:autoSpaceDE w:val="0"/>
      <w:autoSpaceDN w:val="0"/>
      <w:adjustRightInd w:val="0"/>
      <w:spacing w:line="288" w:lineRule="auto"/>
      <w:textAlignment w:val="center"/>
    </w:pPr>
    <w:rPr>
      <w:rFonts w:ascii="Times-Roman" w:hAnsi="Times-Roman"/>
      <w:color w:val="000000"/>
      <w:sz w:val="24"/>
    </w:rPr>
  </w:style>
  <w:style w:type="character" w:customStyle="1" w:styleId="FuturaBook">
    <w:name w:val="Futura Book"/>
    <w:rsid w:val="00042FF8"/>
    <w:rPr>
      <w:rFonts w:ascii="Futura-Book" w:hAnsi="Futura-Book"/>
      <w:sz w:val="19"/>
      <w:szCs w:val="19"/>
    </w:rPr>
  </w:style>
  <w:style w:type="character" w:customStyle="1" w:styleId="Ttulo1Car">
    <w:name w:val="Título 1 Car"/>
    <w:link w:val="Ttulo1"/>
    <w:rsid w:val="00042FF8"/>
    <w:rPr>
      <w:rFonts w:ascii="Arial" w:hAnsi="Arial" w:cs="Arial"/>
      <w:b/>
      <w:caps/>
      <w:color w:val="800000"/>
      <w:kern w:val="32"/>
      <w:sz w:val="32"/>
      <w:szCs w:val="28"/>
      <w:lang w:val="en-US" w:eastAsia="en-US" w:bidi="ar-SA"/>
    </w:rPr>
  </w:style>
  <w:style w:type="character" w:customStyle="1" w:styleId="normal1">
    <w:name w:val="normal1"/>
    <w:rsid w:val="00166695"/>
    <w:rPr>
      <w:rFonts w:ascii="Tahoma" w:hAnsi="Tahoma" w:cs="Tahoma" w:hint="default"/>
      <w:b w:val="0"/>
      <w:bCs w:val="0"/>
      <w:color w:val="555555"/>
      <w:sz w:val="17"/>
      <w:szCs w:val="17"/>
    </w:rPr>
  </w:style>
  <w:style w:type="paragraph" w:styleId="Prrafodelista">
    <w:name w:val="List Paragraph"/>
    <w:basedOn w:val="Normal"/>
    <w:uiPriority w:val="34"/>
    <w:qFormat/>
    <w:rsid w:val="00166695"/>
    <w:pPr>
      <w:ind w:left="720"/>
      <w:contextualSpacing/>
    </w:pPr>
    <w:rPr>
      <w:rFonts w:cs="Arial"/>
    </w:rPr>
  </w:style>
  <w:style w:type="paragraph" w:customStyle="1" w:styleId="Default">
    <w:name w:val="Default"/>
    <w:rsid w:val="002E6146"/>
    <w:pPr>
      <w:autoSpaceDE w:val="0"/>
      <w:autoSpaceDN w:val="0"/>
      <w:adjustRightInd w:val="0"/>
    </w:pPr>
    <w:rPr>
      <w:rFonts w:ascii="Calibri" w:hAnsi="Calibri" w:cs="Calibri"/>
      <w:color w:val="000000"/>
      <w:sz w:val="24"/>
      <w:szCs w:val="24"/>
      <w:lang w:val="en-US" w:eastAsia="en-US"/>
    </w:rPr>
  </w:style>
  <w:style w:type="paragraph" w:customStyle="1" w:styleId="ecmsonospacing">
    <w:name w:val="ec_msonospacing"/>
    <w:basedOn w:val="Normal"/>
    <w:rsid w:val="00997DE9"/>
    <w:pPr>
      <w:spacing w:before="100" w:beforeAutospacing="1" w:after="100" w:afterAutospacing="1"/>
    </w:pPr>
    <w:rPr>
      <w:rFonts w:ascii="Times New Roman" w:hAnsi="Times New Roman"/>
      <w:sz w:val="24"/>
      <w:lang w:val="es-ES" w:eastAsia="es-ES"/>
    </w:rPr>
  </w:style>
  <w:style w:type="paragraph" w:customStyle="1" w:styleId="ecmsobodytext">
    <w:name w:val="ec_msobodytext"/>
    <w:basedOn w:val="Normal"/>
    <w:rsid w:val="00166073"/>
    <w:pPr>
      <w:spacing w:before="100" w:beforeAutospacing="1" w:after="100" w:afterAutospacing="1"/>
    </w:pPr>
    <w:rPr>
      <w:rFonts w:ascii="Times New Roman" w:hAnsi="Times New Roman"/>
      <w:sz w:val="24"/>
      <w:lang w:val="es-ES" w:eastAsia="es-ES"/>
    </w:rPr>
  </w:style>
  <w:style w:type="paragraph" w:customStyle="1" w:styleId="ecmsonormal">
    <w:name w:val="ec_msonormal"/>
    <w:basedOn w:val="Normal"/>
    <w:rsid w:val="00166073"/>
    <w:pPr>
      <w:spacing w:before="100" w:beforeAutospacing="1" w:after="100" w:afterAutospacing="1"/>
    </w:pPr>
    <w:rPr>
      <w:rFonts w:ascii="Times New Roman" w:hAnsi="Times New Roman"/>
      <w:sz w:val="24"/>
      <w:lang w:val="es-ES" w:eastAsia="es-ES"/>
    </w:rPr>
  </w:style>
  <w:style w:type="character" w:customStyle="1" w:styleId="apple-style-span">
    <w:name w:val="apple-style-span"/>
    <w:basedOn w:val="Fuentedeprrafopredeter"/>
    <w:rsid w:val="005A1A4F"/>
  </w:style>
  <w:style w:type="paragraph" w:customStyle="1" w:styleId="a">
    <w:name w:val="リスト段落"/>
    <w:basedOn w:val="Normal"/>
    <w:qFormat/>
    <w:rsid w:val="005A1A4F"/>
    <w:pPr>
      <w:widowControl w:val="0"/>
      <w:ind w:leftChars="400" w:left="960"/>
      <w:jc w:val="both"/>
    </w:pPr>
    <w:rPr>
      <w:rFonts w:ascii="Century" w:eastAsia="MS Mincho" w:hAnsi="Century"/>
      <w:kern w:val="2"/>
      <w:sz w:val="24"/>
      <w:lang w:eastAsia="ja-JP"/>
    </w:rPr>
  </w:style>
  <w:style w:type="paragraph" w:customStyle="1" w:styleId="titulosvermelho">
    <w:name w:val="titulosvermelho"/>
    <w:basedOn w:val="Normal"/>
    <w:rsid w:val="00B72966"/>
    <w:pPr>
      <w:spacing w:before="100" w:beforeAutospacing="1" w:after="100" w:afterAutospacing="1"/>
    </w:pPr>
    <w:rPr>
      <w:rFonts w:ascii="Times New Roman" w:hAnsi="Times New Roman"/>
      <w:sz w:val="24"/>
    </w:rPr>
  </w:style>
  <w:style w:type="character" w:customStyle="1" w:styleId="spelle">
    <w:name w:val="spelle"/>
    <w:basedOn w:val="Fuentedeprrafopredeter"/>
    <w:rsid w:val="00B72966"/>
  </w:style>
  <w:style w:type="character" w:customStyle="1" w:styleId="texto1">
    <w:name w:val="texto1"/>
    <w:basedOn w:val="Fuentedeprrafopredeter"/>
    <w:rsid w:val="00B72966"/>
  </w:style>
  <w:style w:type="paragraph" w:customStyle="1" w:styleId="teaser-para">
    <w:name w:val="teaser-para"/>
    <w:basedOn w:val="Normal"/>
    <w:rsid w:val="00670308"/>
    <w:pPr>
      <w:spacing w:before="100" w:beforeAutospacing="1" w:after="100" w:afterAutospacing="1"/>
    </w:pPr>
    <w:rPr>
      <w:rFonts w:ascii="Times New Roman" w:hAnsi="Times New Roman"/>
      <w:sz w:val="24"/>
    </w:rPr>
  </w:style>
  <w:style w:type="character" w:customStyle="1" w:styleId="style5">
    <w:name w:val="style5"/>
    <w:basedOn w:val="Fuentedeprrafopredeter"/>
    <w:rsid w:val="00F83246"/>
  </w:style>
  <w:style w:type="character" w:customStyle="1" w:styleId="s4">
    <w:name w:val="s4"/>
    <w:basedOn w:val="Fuentedeprrafopredeter"/>
    <w:rsid w:val="00135D3B"/>
  </w:style>
  <w:style w:type="character" w:customStyle="1" w:styleId="s3">
    <w:name w:val="s3"/>
    <w:basedOn w:val="Fuentedeprrafopredeter"/>
    <w:rsid w:val="00135D3B"/>
  </w:style>
  <w:style w:type="character" w:customStyle="1" w:styleId="at">
    <w:name w:val="at"/>
    <w:basedOn w:val="Fuentedeprrafopredeter"/>
    <w:rsid w:val="0021798D"/>
  </w:style>
  <w:style w:type="paragraph" w:styleId="Firmadecorreoelectrnico">
    <w:name w:val="E-mail Signature"/>
    <w:basedOn w:val="Normal"/>
    <w:rsid w:val="00340A22"/>
    <w:rPr>
      <w:rFonts w:ascii="Times New Roman" w:hAnsi="Times New Roman"/>
      <w:sz w:val="24"/>
    </w:rPr>
  </w:style>
  <w:style w:type="character" w:customStyle="1" w:styleId="preeya">
    <w:name w:val="preeya"/>
    <w:semiHidden/>
    <w:rsid w:val="00AF2618"/>
    <w:rPr>
      <w:rFonts w:ascii="Arial" w:hAnsi="Arial" w:cs="Arial"/>
      <w:color w:val="000080"/>
      <w:sz w:val="20"/>
      <w:szCs w:val="20"/>
    </w:rPr>
  </w:style>
  <w:style w:type="character" w:customStyle="1" w:styleId="Ttulo3Car">
    <w:name w:val="Título 3 Car"/>
    <w:link w:val="Ttulo3"/>
    <w:rsid w:val="00D43B66"/>
    <w:rPr>
      <w:rFonts w:ascii="Arial" w:hAnsi="Arial" w:cs="Arial"/>
      <w:b/>
      <w:i/>
      <w:color w:val="993300"/>
      <w:szCs w:val="26"/>
      <w:lang w:val="en-US" w:eastAsia="en-US" w:bidi="ar-SA"/>
    </w:rPr>
  </w:style>
  <w:style w:type="character" w:customStyle="1" w:styleId="yshortcuts">
    <w:name w:val="yshortcuts"/>
    <w:basedOn w:val="Fuentedeprrafopredeter"/>
    <w:rsid w:val="00C51F2A"/>
  </w:style>
  <w:style w:type="character" w:customStyle="1" w:styleId="EncabezadoCar">
    <w:name w:val="Encabezado Car"/>
    <w:link w:val="Encabezado"/>
    <w:semiHidden/>
    <w:locked/>
    <w:rsid w:val="0030368C"/>
    <w:rPr>
      <w:rFonts w:ascii="Arial" w:hAnsi="Arial"/>
      <w:sz w:val="22"/>
      <w:szCs w:val="24"/>
      <w:lang w:val="en-US" w:eastAsia="en-US" w:bidi="ar-SA"/>
    </w:rPr>
  </w:style>
  <w:style w:type="paragraph" w:styleId="Textosinformato">
    <w:name w:val="Plain Text"/>
    <w:basedOn w:val="Normal"/>
    <w:link w:val="TextosinformatoCar"/>
    <w:uiPriority w:val="99"/>
    <w:unhideWhenUsed/>
    <w:rsid w:val="001D46E6"/>
    <w:rPr>
      <w:rFonts w:eastAsia="Calibri"/>
      <w:szCs w:val="21"/>
    </w:rPr>
  </w:style>
  <w:style w:type="character" w:customStyle="1" w:styleId="TextosinformatoCar">
    <w:name w:val="Texto sin formato Car"/>
    <w:link w:val="Textosinformato"/>
    <w:uiPriority w:val="99"/>
    <w:rsid w:val="001D46E6"/>
    <w:rPr>
      <w:rFonts w:ascii="Arial" w:eastAsia="Calibri" w:hAnsi="Arial"/>
      <w:sz w:val="22"/>
      <w:szCs w:val="21"/>
      <w:lang w:val="en-US" w:eastAsia="en-US" w:bidi="ar-SA"/>
    </w:rPr>
  </w:style>
  <w:style w:type="character" w:customStyle="1" w:styleId="PiedepginaCar">
    <w:name w:val="Pie de página Car"/>
    <w:link w:val="Piedepgina"/>
    <w:semiHidden/>
    <w:rsid w:val="001D46E6"/>
    <w:rPr>
      <w:rFonts w:ascii="Arial" w:hAnsi="Arial"/>
      <w:sz w:val="22"/>
      <w:szCs w:val="24"/>
      <w:lang w:val="en-US" w:eastAsia="en-US" w:bidi="ar-SA"/>
    </w:rPr>
  </w:style>
  <w:style w:type="character" w:customStyle="1" w:styleId="googqs-tidbit1">
    <w:name w:val="goog_qs-tidbit1"/>
    <w:rsid w:val="00987BB0"/>
    <w:rPr>
      <w:rFonts w:cs="Times New Roman"/>
    </w:rPr>
  </w:style>
  <w:style w:type="character" w:customStyle="1" w:styleId="textexposedshow">
    <w:name w:val="text_exposed_show"/>
    <w:basedOn w:val="Fuentedeprrafopredeter"/>
    <w:rsid w:val="0038377E"/>
  </w:style>
  <w:style w:type="character" w:customStyle="1" w:styleId="apple-converted-space">
    <w:name w:val="apple-converted-space"/>
    <w:basedOn w:val="Fuentedeprrafopredeter"/>
    <w:rsid w:val="0038377E"/>
  </w:style>
  <w:style w:type="character" w:customStyle="1" w:styleId="Allen">
    <w:name w:val="Allen"/>
    <w:semiHidden/>
    <w:rsid w:val="00FC557F"/>
    <w:rPr>
      <w:rFonts w:ascii="Arial" w:hAnsi="Arial" w:cs="Arial"/>
      <w:color w:val="000080"/>
      <w:sz w:val="20"/>
      <w:szCs w:val="20"/>
    </w:rPr>
  </w:style>
  <w:style w:type="paragraph" w:customStyle="1" w:styleId="rteindent1">
    <w:name w:val="rteindent1"/>
    <w:basedOn w:val="Normal"/>
    <w:rsid w:val="00FC557F"/>
    <w:pPr>
      <w:spacing w:before="100" w:beforeAutospacing="1" w:after="100" w:afterAutospacing="1"/>
    </w:pPr>
    <w:rPr>
      <w:rFonts w:ascii="Times New Roman" w:hAnsi="Times New Roman"/>
      <w:sz w:val="24"/>
    </w:rPr>
  </w:style>
  <w:style w:type="character" w:customStyle="1" w:styleId="usercontent">
    <w:name w:val="usercontent"/>
    <w:basedOn w:val="Fuentedeprrafopredeter"/>
    <w:rsid w:val="00052D71"/>
  </w:style>
  <w:style w:type="character" w:customStyle="1" w:styleId="hps">
    <w:name w:val="hps"/>
    <w:basedOn w:val="Fuentedeprrafopredeter"/>
    <w:rsid w:val="00052D71"/>
  </w:style>
  <w:style w:type="character" w:customStyle="1" w:styleId="readfull">
    <w:name w:val="readfull"/>
    <w:basedOn w:val="Fuentedeprrafopredeter"/>
    <w:rsid w:val="00814521"/>
  </w:style>
  <w:style w:type="character" w:styleId="Hipervnculovisitado">
    <w:name w:val="FollowedHyperlink"/>
    <w:rsid w:val="001D3632"/>
    <w:rPr>
      <w:color w:val="800080"/>
      <w:u w:val="single"/>
    </w:rPr>
  </w:style>
</w:styles>
</file>

<file path=word/webSettings.xml><?xml version="1.0" encoding="utf-8"?>
<w:webSettings xmlns:r="http://schemas.openxmlformats.org/officeDocument/2006/relationships" xmlns:w="http://schemas.openxmlformats.org/wordprocessingml/2006/main">
  <w:divs>
    <w:div w:id="101266653">
      <w:bodyDiv w:val="1"/>
      <w:marLeft w:val="0"/>
      <w:marRight w:val="0"/>
      <w:marTop w:val="0"/>
      <w:marBottom w:val="0"/>
      <w:divBdr>
        <w:top w:val="none" w:sz="0" w:space="0" w:color="auto"/>
        <w:left w:val="none" w:sz="0" w:space="0" w:color="auto"/>
        <w:bottom w:val="none" w:sz="0" w:space="0" w:color="auto"/>
        <w:right w:val="none" w:sz="0" w:space="0" w:color="auto"/>
      </w:divBdr>
      <w:divsChild>
        <w:div w:id="1835880634">
          <w:marLeft w:val="0"/>
          <w:marRight w:val="0"/>
          <w:marTop w:val="0"/>
          <w:marBottom w:val="0"/>
          <w:divBdr>
            <w:top w:val="none" w:sz="0" w:space="0" w:color="auto"/>
            <w:left w:val="none" w:sz="0" w:space="0" w:color="auto"/>
            <w:bottom w:val="none" w:sz="0" w:space="0" w:color="auto"/>
            <w:right w:val="none" w:sz="0" w:space="0" w:color="auto"/>
          </w:divBdr>
        </w:div>
      </w:divsChild>
    </w:div>
    <w:div w:id="1096558881">
      <w:bodyDiv w:val="1"/>
      <w:marLeft w:val="0"/>
      <w:marRight w:val="0"/>
      <w:marTop w:val="0"/>
      <w:marBottom w:val="0"/>
      <w:divBdr>
        <w:top w:val="none" w:sz="0" w:space="0" w:color="auto"/>
        <w:left w:val="none" w:sz="0" w:space="0" w:color="auto"/>
        <w:bottom w:val="none" w:sz="0" w:space="0" w:color="auto"/>
        <w:right w:val="none" w:sz="0" w:space="0" w:color="auto"/>
      </w:divBdr>
      <w:divsChild>
        <w:div w:id="2026979040">
          <w:marLeft w:val="0"/>
          <w:marRight w:val="0"/>
          <w:marTop w:val="0"/>
          <w:marBottom w:val="0"/>
          <w:divBdr>
            <w:top w:val="none" w:sz="0" w:space="0" w:color="auto"/>
            <w:left w:val="none" w:sz="0" w:space="0" w:color="auto"/>
            <w:bottom w:val="none" w:sz="0" w:space="0" w:color="auto"/>
            <w:right w:val="none" w:sz="0" w:space="0" w:color="auto"/>
          </w:divBdr>
        </w:div>
      </w:divsChild>
    </w:div>
    <w:div w:id="1244024108">
      <w:bodyDiv w:val="1"/>
      <w:marLeft w:val="0"/>
      <w:marRight w:val="0"/>
      <w:marTop w:val="0"/>
      <w:marBottom w:val="0"/>
      <w:divBdr>
        <w:top w:val="none" w:sz="0" w:space="0" w:color="auto"/>
        <w:left w:val="none" w:sz="0" w:space="0" w:color="auto"/>
        <w:bottom w:val="none" w:sz="0" w:space="0" w:color="auto"/>
        <w:right w:val="none" w:sz="0" w:space="0" w:color="auto"/>
      </w:divBdr>
    </w:div>
    <w:div w:id="1601334630">
      <w:bodyDiv w:val="1"/>
      <w:marLeft w:val="0"/>
      <w:marRight w:val="0"/>
      <w:marTop w:val="0"/>
      <w:marBottom w:val="0"/>
      <w:divBdr>
        <w:top w:val="none" w:sz="0" w:space="0" w:color="auto"/>
        <w:left w:val="none" w:sz="0" w:space="0" w:color="auto"/>
        <w:bottom w:val="none" w:sz="0" w:space="0" w:color="auto"/>
        <w:right w:val="none" w:sz="0" w:space="0" w:color="auto"/>
      </w:divBdr>
    </w:div>
    <w:div w:id="1719430875">
      <w:bodyDiv w:val="1"/>
      <w:marLeft w:val="0"/>
      <w:marRight w:val="0"/>
      <w:marTop w:val="0"/>
      <w:marBottom w:val="0"/>
      <w:divBdr>
        <w:top w:val="none" w:sz="0" w:space="0" w:color="auto"/>
        <w:left w:val="none" w:sz="0" w:space="0" w:color="auto"/>
        <w:bottom w:val="none" w:sz="0" w:space="0" w:color="auto"/>
        <w:right w:val="none" w:sz="0" w:space="0" w:color="auto"/>
      </w:divBdr>
    </w:div>
    <w:div w:id="1897818855">
      <w:bodyDiv w:val="1"/>
      <w:marLeft w:val="0"/>
      <w:marRight w:val="0"/>
      <w:marTop w:val="0"/>
      <w:marBottom w:val="0"/>
      <w:divBdr>
        <w:top w:val="none" w:sz="0" w:space="0" w:color="auto"/>
        <w:left w:val="none" w:sz="0" w:space="0" w:color="auto"/>
        <w:bottom w:val="none" w:sz="0" w:space="0" w:color="auto"/>
        <w:right w:val="none" w:sz="0" w:space="0" w:color="auto"/>
      </w:divBdr>
    </w:div>
    <w:div w:id="1953900410">
      <w:bodyDiv w:val="1"/>
      <w:marLeft w:val="0"/>
      <w:marRight w:val="0"/>
      <w:marTop w:val="0"/>
      <w:marBottom w:val="0"/>
      <w:divBdr>
        <w:top w:val="none" w:sz="0" w:space="0" w:color="auto"/>
        <w:left w:val="none" w:sz="0" w:space="0" w:color="auto"/>
        <w:bottom w:val="none" w:sz="0" w:space="0" w:color="auto"/>
        <w:right w:val="none" w:sz="0" w:space="0" w:color="auto"/>
      </w:divBdr>
      <w:divsChild>
        <w:div w:id="1310473697">
          <w:marLeft w:val="0"/>
          <w:marRight w:val="0"/>
          <w:marTop w:val="0"/>
          <w:marBottom w:val="0"/>
          <w:divBdr>
            <w:top w:val="none" w:sz="0" w:space="0" w:color="auto"/>
            <w:left w:val="none" w:sz="0" w:space="0" w:color="auto"/>
            <w:bottom w:val="none" w:sz="0" w:space="0" w:color="auto"/>
            <w:right w:val="none" w:sz="0" w:space="0" w:color="auto"/>
          </w:divBdr>
          <w:divsChild>
            <w:div w:id="159078288">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465244825">
                  <w:marLeft w:val="0"/>
                  <w:marRight w:val="0"/>
                  <w:marTop w:val="0"/>
                  <w:marBottom w:val="0"/>
                  <w:divBdr>
                    <w:top w:val="none" w:sz="0" w:space="0" w:color="auto"/>
                    <w:left w:val="none" w:sz="0" w:space="0" w:color="auto"/>
                    <w:bottom w:val="none" w:sz="0" w:space="0" w:color="auto"/>
                    <w:right w:val="none" w:sz="0" w:space="0" w:color="auto"/>
                  </w:divBdr>
                  <w:divsChild>
                    <w:div w:id="8462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diegogo.com/projects/23rd-iave-world-volunteer-conference" TargetMode="External"/><Relationship Id="rId18" Type="http://schemas.openxmlformats.org/officeDocument/2006/relationships/hyperlink" Target="https://www.facebook.com/TheSomaliCenterForVoluntaryActivities" TargetMode="External"/><Relationship Id="rId3" Type="http://schemas.openxmlformats.org/officeDocument/2006/relationships/styles" Target="styles.xml"/><Relationship Id="rId21" Type="http://schemas.openxmlformats.org/officeDocument/2006/relationships/hyperlink" Target="https://www.indiegogo.com/projects/23rd-iave-world-volunteer-conference" TargetMode="External"/><Relationship Id="rId7" Type="http://schemas.openxmlformats.org/officeDocument/2006/relationships/endnotes" Target="endnotes.xml"/><Relationship Id="rId12" Type="http://schemas.openxmlformats.org/officeDocument/2006/relationships/hyperlink" Target="https://www.indiegogo.com/projects/23rd-iave-world-volunteer-conference" TargetMode="External"/><Relationship Id="rId17" Type="http://schemas.openxmlformats.org/officeDocument/2006/relationships/hyperlink" Target="http://www.SOCVA.Blogspot.com" TargetMode="External"/><Relationship Id="rId2" Type="http://schemas.openxmlformats.org/officeDocument/2006/relationships/numbering" Target="numbering.xml"/><Relationship Id="rId16" Type="http://schemas.openxmlformats.org/officeDocument/2006/relationships/hyperlink" Target="https://iave.org/content/application-process-open-iaves-global-corporate-volunteer-awards" TargetMode="External"/><Relationship Id="rId20" Type="http://schemas.openxmlformats.org/officeDocument/2006/relationships/hyperlink" Target="mailto:obc49@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ve2014.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ave2014.org/program/youth-conference-program" TargetMode="External"/><Relationship Id="rId23" Type="http://schemas.openxmlformats.org/officeDocument/2006/relationships/fontTable" Target="fontTable.xml"/><Relationship Id="rId10" Type="http://schemas.openxmlformats.org/officeDocument/2006/relationships/hyperlink" Target="mailto:info@iave.org" TargetMode="External"/><Relationship Id="rId19" Type="http://schemas.openxmlformats.org/officeDocument/2006/relationships/hyperlink" Target="http://www.euvolunteering.org" TargetMode="External"/><Relationship Id="rId4" Type="http://schemas.openxmlformats.org/officeDocument/2006/relationships/settings" Target="settings.xml"/><Relationship Id="rId9" Type="http://schemas.openxmlformats.org/officeDocument/2006/relationships/hyperlink" Target="http://iave.org/election2014" TargetMode="External"/><Relationship Id="rId14" Type="http://schemas.openxmlformats.org/officeDocument/2006/relationships/hyperlink" Target="http://www.recojo.net" TargetMode="External"/><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BAF99-9283-4A12-ABA0-4D6D204FF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7</Pages>
  <Words>3103</Words>
  <Characters>17068</Characters>
  <Application>Microsoft Office Word</Application>
  <DocSecurity>0</DocSecurity>
  <Lines>142</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E-IAVE  December 2006</vt:lpstr>
      <vt:lpstr>E-IAVE  December 2006</vt:lpstr>
    </vt:vector>
  </TitlesOfParts>
  <Company>Microsoft</Company>
  <LinksUpToDate>false</LinksUpToDate>
  <CharactersWithSpaces>20131</CharactersWithSpaces>
  <SharedDoc>false</SharedDoc>
  <HLinks>
    <vt:vector size="78" baseType="variant">
      <vt:variant>
        <vt:i4>2883711</vt:i4>
      </vt:variant>
      <vt:variant>
        <vt:i4>36</vt:i4>
      </vt:variant>
      <vt:variant>
        <vt:i4>0</vt:i4>
      </vt:variant>
      <vt:variant>
        <vt:i4>5</vt:i4>
      </vt:variant>
      <vt:variant>
        <vt:lpwstr>https://www.indiegogo.com/projects/23rd-iave-world-volunteer-conference</vt:lpwstr>
      </vt:variant>
      <vt:variant>
        <vt:lpwstr/>
      </vt:variant>
      <vt:variant>
        <vt:i4>2555923</vt:i4>
      </vt:variant>
      <vt:variant>
        <vt:i4>33</vt:i4>
      </vt:variant>
      <vt:variant>
        <vt:i4>0</vt:i4>
      </vt:variant>
      <vt:variant>
        <vt:i4>5</vt:i4>
      </vt:variant>
      <vt:variant>
        <vt:lpwstr>mailto:obc49@yahoo.com</vt:lpwstr>
      </vt:variant>
      <vt:variant>
        <vt:lpwstr/>
      </vt:variant>
      <vt:variant>
        <vt:i4>3145768</vt:i4>
      </vt:variant>
      <vt:variant>
        <vt:i4>30</vt:i4>
      </vt:variant>
      <vt:variant>
        <vt:i4>0</vt:i4>
      </vt:variant>
      <vt:variant>
        <vt:i4>5</vt:i4>
      </vt:variant>
      <vt:variant>
        <vt:lpwstr>http://www.euvolunteering.org/</vt:lpwstr>
      </vt:variant>
      <vt:variant>
        <vt:lpwstr/>
      </vt:variant>
      <vt:variant>
        <vt:i4>2687022</vt:i4>
      </vt:variant>
      <vt:variant>
        <vt:i4>27</vt:i4>
      </vt:variant>
      <vt:variant>
        <vt:i4>0</vt:i4>
      </vt:variant>
      <vt:variant>
        <vt:i4>5</vt:i4>
      </vt:variant>
      <vt:variant>
        <vt:lpwstr>https://www.facebook.com/TheSomaliCenterForVoluntaryActivities</vt:lpwstr>
      </vt:variant>
      <vt:variant>
        <vt:lpwstr/>
      </vt:variant>
      <vt:variant>
        <vt:i4>2424934</vt:i4>
      </vt:variant>
      <vt:variant>
        <vt:i4>24</vt:i4>
      </vt:variant>
      <vt:variant>
        <vt:i4>0</vt:i4>
      </vt:variant>
      <vt:variant>
        <vt:i4>5</vt:i4>
      </vt:variant>
      <vt:variant>
        <vt:lpwstr>http://www.socva.blogspot.com/</vt:lpwstr>
      </vt:variant>
      <vt:variant>
        <vt:lpwstr/>
      </vt:variant>
      <vt:variant>
        <vt:i4>458833</vt:i4>
      </vt:variant>
      <vt:variant>
        <vt:i4>21</vt:i4>
      </vt:variant>
      <vt:variant>
        <vt:i4>0</vt:i4>
      </vt:variant>
      <vt:variant>
        <vt:i4>5</vt:i4>
      </vt:variant>
      <vt:variant>
        <vt:lpwstr>https://iave.org/content/application-process-open-iaves-global-corporate-volunteer-awards</vt:lpwstr>
      </vt:variant>
      <vt:variant>
        <vt:lpwstr/>
      </vt:variant>
      <vt:variant>
        <vt:i4>5832715</vt:i4>
      </vt:variant>
      <vt:variant>
        <vt:i4>18</vt:i4>
      </vt:variant>
      <vt:variant>
        <vt:i4>0</vt:i4>
      </vt:variant>
      <vt:variant>
        <vt:i4>5</vt:i4>
      </vt:variant>
      <vt:variant>
        <vt:lpwstr>http://www.iave2014.org/program/youth-conference-program</vt:lpwstr>
      </vt:variant>
      <vt:variant>
        <vt:lpwstr/>
      </vt:variant>
      <vt:variant>
        <vt:i4>3407919</vt:i4>
      </vt:variant>
      <vt:variant>
        <vt:i4>15</vt:i4>
      </vt:variant>
      <vt:variant>
        <vt:i4>0</vt:i4>
      </vt:variant>
      <vt:variant>
        <vt:i4>5</vt:i4>
      </vt:variant>
      <vt:variant>
        <vt:lpwstr>http://www.recojo.net/</vt:lpwstr>
      </vt:variant>
      <vt:variant>
        <vt:lpwstr/>
      </vt:variant>
      <vt:variant>
        <vt:i4>2883711</vt:i4>
      </vt:variant>
      <vt:variant>
        <vt:i4>12</vt:i4>
      </vt:variant>
      <vt:variant>
        <vt:i4>0</vt:i4>
      </vt:variant>
      <vt:variant>
        <vt:i4>5</vt:i4>
      </vt:variant>
      <vt:variant>
        <vt:lpwstr>https://www.indiegogo.com/projects/23rd-iave-world-volunteer-conference</vt:lpwstr>
      </vt:variant>
      <vt:variant>
        <vt:lpwstr/>
      </vt:variant>
      <vt:variant>
        <vt:i4>2883711</vt:i4>
      </vt:variant>
      <vt:variant>
        <vt:i4>9</vt:i4>
      </vt:variant>
      <vt:variant>
        <vt:i4>0</vt:i4>
      </vt:variant>
      <vt:variant>
        <vt:i4>5</vt:i4>
      </vt:variant>
      <vt:variant>
        <vt:lpwstr>https://www.indiegogo.com/projects/23rd-iave-world-volunteer-conference</vt:lpwstr>
      </vt:variant>
      <vt:variant>
        <vt:lpwstr/>
      </vt:variant>
      <vt:variant>
        <vt:i4>4456536</vt:i4>
      </vt:variant>
      <vt:variant>
        <vt:i4>6</vt:i4>
      </vt:variant>
      <vt:variant>
        <vt:i4>0</vt:i4>
      </vt:variant>
      <vt:variant>
        <vt:i4>5</vt:i4>
      </vt:variant>
      <vt:variant>
        <vt:lpwstr>http://www.iave2014.org/</vt:lpwstr>
      </vt:variant>
      <vt:variant>
        <vt:lpwstr/>
      </vt:variant>
      <vt:variant>
        <vt:i4>2162696</vt:i4>
      </vt:variant>
      <vt:variant>
        <vt:i4>3</vt:i4>
      </vt:variant>
      <vt:variant>
        <vt:i4>0</vt:i4>
      </vt:variant>
      <vt:variant>
        <vt:i4>5</vt:i4>
      </vt:variant>
      <vt:variant>
        <vt:lpwstr>mailto:info@iave.org</vt:lpwstr>
      </vt:variant>
      <vt:variant>
        <vt:lpwstr/>
      </vt:variant>
      <vt:variant>
        <vt:i4>4915229</vt:i4>
      </vt:variant>
      <vt:variant>
        <vt:i4>0</vt:i4>
      </vt:variant>
      <vt:variant>
        <vt:i4>0</vt:i4>
      </vt:variant>
      <vt:variant>
        <vt:i4>5</vt:i4>
      </vt:variant>
      <vt:variant>
        <vt:lpwstr>http://iave.org/election2014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E-IAVE  December 2006</dc:title>
  <dc:creator>Civil Society</dc:creator>
  <cp:lastModifiedBy>Carmen</cp:lastModifiedBy>
  <cp:revision>77</cp:revision>
  <cp:lastPrinted>2013-10-09T20:41:00Z</cp:lastPrinted>
  <dcterms:created xsi:type="dcterms:W3CDTF">2014-05-11T14:16:00Z</dcterms:created>
  <dcterms:modified xsi:type="dcterms:W3CDTF">2014-05-15T20:51:00Z</dcterms:modified>
</cp:coreProperties>
</file>