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30" w:rsidRPr="003610A5" w:rsidRDefault="00E060BF" w:rsidP="00642D25">
      <w:pPr>
        <w:pStyle w:val="Ttulo1"/>
        <w:rPr>
          <w:lang w:val="es-GT"/>
        </w:rPr>
      </w:pPr>
      <w:r w:rsidRPr="003610A5">
        <w:rPr>
          <w:noProof/>
          <w:lang w:val="es-GT" w:eastAsia="es-GT"/>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19050" t="0" r="0" b="0"/>
            <wp:wrapNone/>
            <wp:docPr id="10" name="Imagen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srcRect/>
                    <a:stretch>
                      <a:fillRect/>
                    </a:stretch>
                  </pic:blipFill>
                  <pic:spPr bwMode="auto">
                    <a:xfrm>
                      <a:off x="0" y="0"/>
                      <a:ext cx="7315200" cy="1714500"/>
                    </a:xfrm>
                    <a:prstGeom prst="rect">
                      <a:avLst/>
                    </a:prstGeom>
                    <a:noFill/>
                    <a:ln w="9525">
                      <a:noFill/>
                      <a:miter lim="800000"/>
                      <a:headEnd/>
                      <a:tailEnd/>
                    </a:ln>
                  </pic:spPr>
                </pic:pic>
              </a:graphicData>
            </a:graphic>
          </wp:anchor>
        </w:drawing>
      </w:r>
    </w:p>
    <w:p w:rsidR="003D6B30" w:rsidRPr="003610A5" w:rsidRDefault="003D6B30" w:rsidP="00642D25">
      <w:pPr>
        <w:pStyle w:val="Ttulo1"/>
        <w:rPr>
          <w:szCs w:val="20"/>
          <w:lang w:val="es-GT" w:eastAsia="es-GT"/>
        </w:rPr>
      </w:pPr>
    </w:p>
    <w:p w:rsidR="003D6B30" w:rsidRPr="003610A5" w:rsidRDefault="003D6B30" w:rsidP="00642D25">
      <w:pPr>
        <w:pStyle w:val="Ttulo1"/>
        <w:rPr>
          <w:szCs w:val="20"/>
          <w:lang w:val="es-GT" w:eastAsia="es-GT"/>
        </w:rPr>
      </w:pPr>
    </w:p>
    <w:p w:rsidR="003D6B30" w:rsidRPr="003610A5" w:rsidRDefault="003D6B30" w:rsidP="00642D25">
      <w:pPr>
        <w:pStyle w:val="Ttulo1"/>
        <w:rPr>
          <w:szCs w:val="20"/>
          <w:lang w:val="es-GT" w:eastAsia="es-GT"/>
        </w:rPr>
      </w:pPr>
    </w:p>
    <w:p w:rsidR="00451C76" w:rsidRPr="003610A5" w:rsidRDefault="00451C76" w:rsidP="00451C76">
      <w:pPr>
        <w:pStyle w:val="Ttulo1"/>
        <w:rPr>
          <w:szCs w:val="20"/>
          <w:lang w:val="es-GT" w:eastAsia="es-GT"/>
        </w:rPr>
      </w:pPr>
    </w:p>
    <w:p w:rsidR="00052D71" w:rsidRPr="003610A5" w:rsidRDefault="009453F2" w:rsidP="00266CD7">
      <w:pPr>
        <w:pStyle w:val="Ttulo2"/>
        <w:rPr>
          <w:lang w:val="es-GT"/>
        </w:rPr>
      </w:pPr>
      <w:r w:rsidRPr="003610A5">
        <w:rPr>
          <w:lang w:val="es-GT"/>
        </w:rPr>
        <w:t>Enero</w:t>
      </w:r>
      <w:r w:rsidR="00651449" w:rsidRPr="003610A5">
        <w:rPr>
          <w:lang w:val="es-GT"/>
        </w:rPr>
        <w:t xml:space="preserve"> 2014</w:t>
      </w:r>
    </w:p>
    <w:p w:rsidR="00266CD7" w:rsidRPr="003610A5" w:rsidRDefault="00266CD7" w:rsidP="00052D71">
      <w:pPr>
        <w:rPr>
          <w:rFonts w:cs="Arial"/>
          <w:b/>
          <w:szCs w:val="22"/>
          <w:lang w:val="es-GT"/>
        </w:rPr>
      </w:pPr>
    </w:p>
    <w:p w:rsidR="00052D71" w:rsidRPr="003610A5" w:rsidRDefault="009453F2" w:rsidP="00052D71">
      <w:pPr>
        <w:pStyle w:val="Ttulo2"/>
        <w:rPr>
          <w:lang w:val="es-GT"/>
        </w:rPr>
      </w:pPr>
      <w:r w:rsidRPr="003610A5">
        <w:rPr>
          <w:lang w:val="es-GT"/>
        </w:rPr>
        <w:t>En esta edición</w:t>
      </w:r>
    </w:p>
    <w:p w:rsidR="00052D71" w:rsidRPr="003610A5" w:rsidRDefault="00052D71" w:rsidP="00052D71">
      <w:pPr>
        <w:rPr>
          <w:rFonts w:cs="Arial"/>
          <w:b/>
          <w:szCs w:val="22"/>
          <w:lang w:val="es-GT"/>
        </w:rPr>
      </w:pPr>
    </w:p>
    <w:p w:rsidR="00440648" w:rsidRPr="003610A5" w:rsidRDefault="009453F2" w:rsidP="00052D71">
      <w:pPr>
        <w:rPr>
          <w:rFonts w:cs="Arial"/>
          <w:b/>
          <w:szCs w:val="22"/>
          <w:lang w:val="es-GT"/>
        </w:rPr>
      </w:pPr>
      <w:r w:rsidRPr="003610A5">
        <w:rPr>
          <w:rFonts w:cs="Arial"/>
          <w:b/>
          <w:szCs w:val="22"/>
          <w:lang w:val="es-GT"/>
        </w:rPr>
        <w:t>Mensaje del Presidente Mundial</w:t>
      </w:r>
    </w:p>
    <w:p w:rsidR="00651449" w:rsidRPr="003610A5" w:rsidRDefault="00651449" w:rsidP="00052D71">
      <w:pPr>
        <w:rPr>
          <w:rFonts w:cs="Arial"/>
          <w:b/>
          <w:szCs w:val="22"/>
          <w:lang w:val="es-GT"/>
        </w:rPr>
      </w:pPr>
    </w:p>
    <w:p w:rsidR="00440648" w:rsidRPr="003610A5" w:rsidRDefault="009453F2" w:rsidP="00052D71">
      <w:pPr>
        <w:rPr>
          <w:rFonts w:cs="Arial"/>
          <w:b/>
          <w:szCs w:val="22"/>
          <w:lang w:val="es-GT"/>
        </w:rPr>
      </w:pPr>
      <w:r w:rsidRPr="003610A5">
        <w:rPr>
          <w:rFonts w:cs="Arial"/>
          <w:b/>
          <w:szCs w:val="22"/>
          <w:lang w:val="es-GT"/>
        </w:rPr>
        <w:t>Noticias de</w:t>
      </w:r>
      <w:r w:rsidR="00440648" w:rsidRPr="003610A5">
        <w:rPr>
          <w:rFonts w:cs="Arial"/>
          <w:b/>
          <w:szCs w:val="22"/>
          <w:lang w:val="es-GT"/>
        </w:rPr>
        <w:t xml:space="preserve"> IAVE</w:t>
      </w:r>
    </w:p>
    <w:p w:rsidR="00CF4172" w:rsidRPr="003610A5" w:rsidRDefault="00CF4172" w:rsidP="00052D71">
      <w:pPr>
        <w:rPr>
          <w:rFonts w:cs="Arial"/>
          <w:b/>
          <w:szCs w:val="22"/>
          <w:lang w:val="es-GT"/>
        </w:rPr>
      </w:pPr>
    </w:p>
    <w:p w:rsidR="00276A6F" w:rsidRPr="003610A5" w:rsidRDefault="00276A6F" w:rsidP="00276A6F">
      <w:pPr>
        <w:numPr>
          <w:ilvl w:val="0"/>
          <w:numId w:val="46"/>
        </w:numPr>
        <w:rPr>
          <w:rFonts w:cs="Arial"/>
          <w:b/>
          <w:szCs w:val="22"/>
          <w:lang w:val="es-GT"/>
        </w:rPr>
      </w:pPr>
      <w:r w:rsidRPr="003610A5">
        <w:rPr>
          <w:rFonts w:cs="Arial"/>
          <w:b/>
          <w:szCs w:val="22"/>
          <w:lang w:val="es-GT"/>
        </w:rPr>
        <w:t xml:space="preserve">Primera  llamada: el proceso de solicitud para los premios globales </w:t>
      </w:r>
      <w:r w:rsidR="009859BB" w:rsidRPr="003610A5">
        <w:rPr>
          <w:rFonts w:cs="Arial"/>
          <w:b/>
          <w:szCs w:val="22"/>
          <w:lang w:val="es-GT"/>
        </w:rPr>
        <w:t xml:space="preserve">de voluntariado corporativo </w:t>
      </w:r>
      <w:r w:rsidRPr="003610A5">
        <w:rPr>
          <w:rFonts w:cs="Arial"/>
          <w:b/>
          <w:szCs w:val="22"/>
          <w:lang w:val="es-GT"/>
        </w:rPr>
        <w:t xml:space="preserve">se lanzará en marzo </w:t>
      </w:r>
    </w:p>
    <w:p w:rsidR="00276A6F" w:rsidRPr="003610A5" w:rsidRDefault="00276A6F" w:rsidP="00276A6F">
      <w:pPr>
        <w:numPr>
          <w:ilvl w:val="0"/>
          <w:numId w:val="46"/>
        </w:numPr>
        <w:rPr>
          <w:rFonts w:cs="Arial"/>
          <w:b/>
          <w:szCs w:val="22"/>
          <w:lang w:val="es-GT"/>
        </w:rPr>
      </w:pPr>
      <w:r w:rsidRPr="003610A5">
        <w:rPr>
          <w:rFonts w:cs="Arial"/>
          <w:b/>
          <w:szCs w:val="22"/>
          <w:lang w:val="es-GT"/>
        </w:rPr>
        <w:t xml:space="preserve">Vietnam </w:t>
      </w:r>
      <w:r w:rsidR="00195FDC" w:rsidRPr="003610A5">
        <w:rPr>
          <w:rFonts w:cs="Arial"/>
          <w:b/>
          <w:szCs w:val="22"/>
          <w:lang w:val="es-GT"/>
        </w:rPr>
        <w:t>será la sede para la</w:t>
      </w:r>
      <w:r w:rsidRPr="003610A5">
        <w:rPr>
          <w:rFonts w:cs="Arial"/>
          <w:b/>
          <w:szCs w:val="22"/>
          <w:lang w:val="es-GT"/>
        </w:rPr>
        <w:t xml:space="preserve"> Conferencia Regional de Asia y el Pacífico</w:t>
      </w:r>
      <w:r w:rsidR="00195FDC" w:rsidRPr="003610A5">
        <w:rPr>
          <w:rFonts w:cs="Arial"/>
          <w:b/>
          <w:szCs w:val="22"/>
          <w:lang w:val="es-GT"/>
        </w:rPr>
        <w:t xml:space="preserve"> de IAVE en el 2015</w:t>
      </w:r>
    </w:p>
    <w:p w:rsidR="00440648" w:rsidRPr="003610A5" w:rsidRDefault="00440648" w:rsidP="00052D71">
      <w:pPr>
        <w:rPr>
          <w:rFonts w:cs="Arial"/>
          <w:b/>
          <w:szCs w:val="22"/>
          <w:lang w:val="es-GT"/>
        </w:rPr>
      </w:pPr>
    </w:p>
    <w:p w:rsidR="00052D71" w:rsidRPr="003610A5" w:rsidRDefault="00195FDC" w:rsidP="00052D71">
      <w:pPr>
        <w:rPr>
          <w:rFonts w:cs="Arial"/>
          <w:b/>
          <w:szCs w:val="22"/>
          <w:lang w:val="es-GT"/>
        </w:rPr>
      </w:pPr>
      <w:r w:rsidRPr="003610A5">
        <w:rPr>
          <w:rFonts w:cs="Arial"/>
          <w:b/>
          <w:szCs w:val="22"/>
          <w:lang w:val="es-GT"/>
        </w:rPr>
        <w:t>Noticias de los miembros de IAVE</w:t>
      </w:r>
    </w:p>
    <w:p w:rsidR="00440648" w:rsidRPr="003610A5" w:rsidRDefault="00440648" w:rsidP="00440648">
      <w:pPr>
        <w:rPr>
          <w:rFonts w:cs="Arial"/>
          <w:b/>
          <w:szCs w:val="22"/>
          <w:lang w:val="es-GT"/>
        </w:rPr>
      </w:pPr>
    </w:p>
    <w:p w:rsidR="00AF0E99" w:rsidRPr="003610A5" w:rsidRDefault="00FD690B" w:rsidP="00AF0E99">
      <w:pPr>
        <w:numPr>
          <w:ilvl w:val="0"/>
          <w:numId w:val="48"/>
        </w:numPr>
        <w:rPr>
          <w:rFonts w:cs="Arial"/>
          <w:b/>
          <w:bCs/>
          <w:szCs w:val="22"/>
          <w:lang w:val="es-GT"/>
        </w:rPr>
      </w:pPr>
      <w:r w:rsidRPr="003610A5">
        <w:rPr>
          <w:rFonts w:cs="Arial"/>
          <w:b/>
          <w:bCs/>
          <w:szCs w:val="22"/>
          <w:lang w:val="es-GT"/>
        </w:rPr>
        <w:t>“</w:t>
      </w:r>
      <w:r w:rsidR="00AF0E99" w:rsidRPr="003610A5">
        <w:rPr>
          <w:rFonts w:cs="Arial"/>
          <w:b/>
          <w:bCs/>
          <w:szCs w:val="22"/>
          <w:lang w:val="es-GT"/>
        </w:rPr>
        <w:t>El Año de</w:t>
      </w:r>
      <w:r w:rsidR="007D7896" w:rsidRPr="003610A5">
        <w:rPr>
          <w:rFonts w:cs="Arial"/>
          <w:b/>
          <w:bCs/>
          <w:szCs w:val="22"/>
          <w:lang w:val="es-GT"/>
        </w:rPr>
        <w:t xml:space="preserve"> </w:t>
      </w:r>
      <w:r w:rsidR="00AF0E99" w:rsidRPr="003610A5">
        <w:rPr>
          <w:rFonts w:cs="Arial"/>
          <w:b/>
          <w:bCs/>
          <w:szCs w:val="22"/>
          <w:lang w:val="es-GT"/>
        </w:rPr>
        <w:t>l</w:t>
      </w:r>
      <w:r w:rsidR="007D7896" w:rsidRPr="003610A5">
        <w:rPr>
          <w:rFonts w:cs="Arial"/>
          <w:b/>
          <w:bCs/>
          <w:szCs w:val="22"/>
          <w:lang w:val="es-GT"/>
        </w:rPr>
        <w:t>os Voluntari</w:t>
      </w:r>
      <w:r w:rsidR="00AF0E99" w:rsidRPr="003610A5">
        <w:rPr>
          <w:rFonts w:cs="Arial"/>
          <w:b/>
          <w:bCs/>
          <w:szCs w:val="22"/>
          <w:lang w:val="es-GT"/>
        </w:rPr>
        <w:t>o</w:t>
      </w:r>
      <w:r w:rsidR="007D7896" w:rsidRPr="003610A5">
        <w:rPr>
          <w:rFonts w:cs="Arial"/>
          <w:b/>
          <w:bCs/>
          <w:szCs w:val="22"/>
          <w:lang w:val="es-GT"/>
        </w:rPr>
        <w:t>s</w:t>
      </w:r>
      <w:r w:rsidR="00AF0E99" w:rsidRPr="003610A5">
        <w:rPr>
          <w:rFonts w:cs="Arial"/>
          <w:b/>
          <w:bCs/>
          <w:szCs w:val="22"/>
          <w:lang w:val="es-GT"/>
        </w:rPr>
        <w:t xml:space="preserve"> Juvenil</w:t>
      </w:r>
      <w:r w:rsidR="007D7896" w:rsidRPr="003610A5">
        <w:rPr>
          <w:rFonts w:cs="Arial"/>
          <w:b/>
          <w:bCs/>
          <w:szCs w:val="22"/>
          <w:lang w:val="es-GT"/>
        </w:rPr>
        <w:t>es</w:t>
      </w:r>
      <w:r w:rsidR="00AF0E99" w:rsidRPr="003610A5">
        <w:rPr>
          <w:rFonts w:cs="Arial"/>
          <w:b/>
          <w:bCs/>
          <w:szCs w:val="22"/>
          <w:lang w:val="es-GT"/>
        </w:rPr>
        <w:t xml:space="preserve"> 2014", se inauguró en Vietnam </w:t>
      </w:r>
    </w:p>
    <w:p w:rsidR="00AF0E99" w:rsidRPr="003610A5" w:rsidRDefault="00AF0E99" w:rsidP="00AF0E99">
      <w:pPr>
        <w:numPr>
          <w:ilvl w:val="0"/>
          <w:numId w:val="48"/>
        </w:numPr>
        <w:rPr>
          <w:rFonts w:cs="Arial"/>
          <w:b/>
          <w:bCs/>
          <w:szCs w:val="22"/>
          <w:lang w:val="es-GT"/>
        </w:rPr>
      </w:pPr>
      <w:r w:rsidRPr="003610A5">
        <w:rPr>
          <w:rFonts w:cs="Arial"/>
          <w:b/>
          <w:bCs/>
          <w:szCs w:val="22"/>
          <w:lang w:val="es-GT"/>
        </w:rPr>
        <w:t xml:space="preserve">Hacia </w:t>
      </w:r>
      <w:r w:rsidR="00FF4F4C" w:rsidRPr="003610A5">
        <w:rPr>
          <w:rFonts w:cs="Arial"/>
          <w:b/>
          <w:bCs/>
          <w:szCs w:val="22"/>
          <w:lang w:val="es-GT"/>
        </w:rPr>
        <w:t>la c</w:t>
      </w:r>
      <w:r w:rsidRPr="003610A5">
        <w:rPr>
          <w:rFonts w:cs="Arial"/>
          <w:b/>
          <w:bCs/>
          <w:szCs w:val="22"/>
          <w:lang w:val="es-GT"/>
        </w:rPr>
        <w:t xml:space="preserve">reación de un entorno legal para el voluntariado en Mongolia </w:t>
      </w:r>
    </w:p>
    <w:p w:rsidR="00AF0E99" w:rsidRPr="003610A5" w:rsidRDefault="00FF4F4C" w:rsidP="00AF0E99">
      <w:pPr>
        <w:numPr>
          <w:ilvl w:val="0"/>
          <w:numId w:val="48"/>
        </w:numPr>
        <w:rPr>
          <w:rFonts w:cs="Arial"/>
          <w:b/>
          <w:bCs/>
          <w:szCs w:val="22"/>
          <w:lang w:val="es-GT"/>
        </w:rPr>
      </w:pPr>
      <w:r w:rsidRPr="003610A5">
        <w:rPr>
          <w:rFonts w:cs="Arial"/>
          <w:b/>
          <w:bCs/>
          <w:szCs w:val="22"/>
          <w:lang w:val="es-GT"/>
        </w:rPr>
        <w:t xml:space="preserve">El </w:t>
      </w:r>
      <w:proofErr w:type="spellStart"/>
      <w:r w:rsidR="00AF0E99" w:rsidRPr="003610A5">
        <w:rPr>
          <w:rFonts w:cs="Arial"/>
          <w:b/>
          <w:bCs/>
          <w:szCs w:val="22"/>
          <w:lang w:val="es-GT"/>
        </w:rPr>
        <w:t>Good</w:t>
      </w:r>
      <w:proofErr w:type="spellEnd"/>
      <w:r w:rsidR="00AF0E99" w:rsidRPr="003610A5">
        <w:rPr>
          <w:rFonts w:cs="Arial"/>
          <w:b/>
          <w:bCs/>
          <w:szCs w:val="22"/>
          <w:lang w:val="es-GT"/>
        </w:rPr>
        <w:t xml:space="preserve"> Deeds </w:t>
      </w:r>
      <w:proofErr w:type="spellStart"/>
      <w:r w:rsidR="00AF0E99" w:rsidRPr="003610A5">
        <w:rPr>
          <w:rFonts w:cs="Arial"/>
          <w:b/>
          <w:bCs/>
          <w:szCs w:val="22"/>
          <w:lang w:val="es-GT"/>
        </w:rPr>
        <w:t>Day</w:t>
      </w:r>
      <w:proofErr w:type="spellEnd"/>
      <w:r w:rsidR="00AF0E99" w:rsidRPr="003610A5">
        <w:rPr>
          <w:rFonts w:cs="Arial"/>
          <w:b/>
          <w:bCs/>
          <w:szCs w:val="22"/>
          <w:lang w:val="es-GT"/>
        </w:rPr>
        <w:t xml:space="preserve"> es el 9 de marzo</w:t>
      </w:r>
      <w:r w:rsidRPr="003610A5">
        <w:rPr>
          <w:rFonts w:cs="Arial"/>
          <w:b/>
          <w:bCs/>
          <w:szCs w:val="22"/>
          <w:lang w:val="es-GT"/>
        </w:rPr>
        <w:t xml:space="preserve"> d</w:t>
      </w:r>
      <w:r w:rsidR="00AF0E99" w:rsidRPr="003610A5">
        <w:rPr>
          <w:rFonts w:cs="Arial"/>
          <w:b/>
          <w:bCs/>
          <w:szCs w:val="22"/>
          <w:lang w:val="es-GT"/>
        </w:rPr>
        <w:t>e 2014</w:t>
      </w:r>
      <w:proofErr w:type="gramStart"/>
      <w:r w:rsidR="00AF0E99" w:rsidRPr="003610A5">
        <w:rPr>
          <w:rFonts w:cs="Arial"/>
          <w:b/>
          <w:bCs/>
          <w:szCs w:val="22"/>
          <w:lang w:val="es-GT"/>
        </w:rPr>
        <w:t>!</w:t>
      </w:r>
      <w:proofErr w:type="gramEnd"/>
      <w:r w:rsidR="00AF0E99" w:rsidRPr="003610A5">
        <w:rPr>
          <w:rFonts w:cs="Arial"/>
          <w:b/>
          <w:bCs/>
          <w:szCs w:val="22"/>
          <w:lang w:val="es-GT"/>
        </w:rPr>
        <w:t xml:space="preserve"> </w:t>
      </w:r>
    </w:p>
    <w:p w:rsidR="00AF0E99" w:rsidRPr="003610A5" w:rsidRDefault="00C91B28" w:rsidP="00AF0E99">
      <w:pPr>
        <w:numPr>
          <w:ilvl w:val="0"/>
          <w:numId w:val="48"/>
        </w:numPr>
        <w:rPr>
          <w:rFonts w:cs="Arial"/>
          <w:b/>
          <w:bCs/>
          <w:szCs w:val="22"/>
          <w:lang w:val="es-GT"/>
        </w:rPr>
      </w:pPr>
      <w:r w:rsidRPr="003610A5">
        <w:rPr>
          <w:rFonts w:cs="Arial"/>
          <w:b/>
          <w:bCs/>
          <w:szCs w:val="22"/>
          <w:lang w:val="es-GT"/>
        </w:rPr>
        <w:t xml:space="preserve">El </w:t>
      </w:r>
      <w:r w:rsidR="00AF0E99" w:rsidRPr="003610A5">
        <w:rPr>
          <w:rFonts w:cs="Arial"/>
          <w:b/>
          <w:bCs/>
          <w:szCs w:val="22"/>
          <w:lang w:val="es-GT"/>
        </w:rPr>
        <w:t>Coordinador Ejecutiv</w:t>
      </w:r>
      <w:r w:rsidRPr="003610A5">
        <w:rPr>
          <w:rFonts w:cs="Arial"/>
          <w:b/>
          <w:bCs/>
          <w:szCs w:val="22"/>
          <w:lang w:val="es-GT"/>
        </w:rPr>
        <w:t>o</w:t>
      </w:r>
      <w:r w:rsidR="00AF0E99" w:rsidRPr="003610A5">
        <w:rPr>
          <w:rFonts w:cs="Arial"/>
          <w:b/>
          <w:bCs/>
          <w:szCs w:val="22"/>
          <w:lang w:val="es-GT"/>
        </w:rPr>
        <w:t xml:space="preserve"> del programa VNU se une a las celebraciones del DIV en Hong Kong </w:t>
      </w:r>
    </w:p>
    <w:p w:rsidR="00096D6D" w:rsidRPr="003610A5" w:rsidRDefault="00AF0E99" w:rsidP="00AF0E99">
      <w:pPr>
        <w:numPr>
          <w:ilvl w:val="0"/>
          <w:numId w:val="48"/>
        </w:numPr>
        <w:rPr>
          <w:rFonts w:cs="Arial"/>
          <w:b/>
          <w:bCs/>
          <w:szCs w:val="22"/>
          <w:lang w:val="es-GT"/>
        </w:rPr>
      </w:pPr>
      <w:r w:rsidRPr="003610A5">
        <w:rPr>
          <w:rFonts w:cs="Arial"/>
          <w:b/>
          <w:bCs/>
          <w:szCs w:val="22"/>
          <w:lang w:val="es-GT"/>
        </w:rPr>
        <w:t>América Latina se une a #</w:t>
      </w:r>
      <w:r w:rsidR="00096D6D" w:rsidRPr="003610A5">
        <w:rPr>
          <w:rFonts w:cs="Arial"/>
          <w:b/>
          <w:bCs/>
          <w:szCs w:val="22"/>
          <w:lang w:val="es-GT"/>
        </w:rPr>
        <w:t>undiaparadar</w:t>
      </w:r>
    </w:p>
    <w:p w:rsidR="00FD690B" w:rsidRPr="003610A5" w:rsidRDefault="00FD690B" w:rsidP="00440648">
      <w:pPr>
        <w:rPr>
          <w:rFonts w:cs="Arial"/>
          <w:b/>
          <w:szCs w:val="22"/>
          <w:lang w:val="es-GT"/>
        </w:rPr>
      </w:pPr>
    </w:p>
    <w:p w:rsidR="00440648" w:rsidRPr="003610A5" w:rsidRDefault="00096D6D" w:rsidP="00440648">
      <w:pPr>
        <w:rPr>
          <w:rFonts w:cs="Arial"/>
          <w:b/>
          <w:szCs w:val="22"/>
          <w:lang w:val="es-GT"/>
        </w:rPr>
      </w:pPr>
      <w:r w:rsidRPr="003610A5">
        <w:rPr>
          <w:rFonts w:cs="Arial"/>
          <w:b/>
          <w:szCs w:val="22"/>
          <w:lang w:val="es-GT"/>
        </w:rPr>
        <w:t>La última palabra: adiós con agradecimiento y hola con entusiasmo</w:t>
      </w:r>
      <w:proofErr w:type="gramStart"/>
      <w:r w:rsidRPr="003610A5">
        <w:rPr>
          <w:rFonts w:cs="Arial"/>
          <w:b/>
          <w:szCs w:val="22"/>
          <w:lang w:val="es-GT"/>
        </w:rPr>
        <w:t>!</w:t>
      </w:r>
      <w:proofErr w:type="gramEnd"/>
      <w:r w:rsidRPr="003610A5">
        <w:rPr>
          <w:rFonts w:cs="Arial"/>
          <w:b/>
          <w:szCs w:val="22"/>
          <w:lang w:val="es-GT"/>
        </w:rPr>
        <w:t xml:space="preserve">   </w:t>
      </w:r>
    </w:p>
    <w:p w:rsidR="001D3632" w:rsidRPr="003610A5" w:rsidRDefault="008A30AF" w:rsidP="00052D71">
      <w:pPr>
        <w:rPr>
          <w:rFonts w:cs="Arial"/>
          <w:b/>
          <w:szCs w:val="22"/>
          <w:lang w:val="es-GT"/>
        </w:rPr>
      </w:pPr>
      <w:r w:rsidRPr="003610A5">
        <w:rPr>
          <w:rFonts w:cs="Arial"/>
          <w:b/>
          <w:szCs w:val="22"/>
          <w:lang w:val="es-GT"/>
        </w:rPr>
        <w:t xml:space="preserve"> </w:t>
      </w:r>
    </w:p>
    <w:p w:rsidR="006B1B5C" w:rsidRPr="003610A5" w:rsidRDefault="006B1B5C" w:rsidP="006B1B5C">
      <w:pPr>
        <w:jc w:val="center"/>
        <w:rPr>
          <w:rFonts w:cs="Arial"/>
          <w:b/>
          <w:szCs w:val="22"/>
          <w:lang w:val="es-GT"/>
        </w:rPr>
      </w:pPr>
      <w:r w:rsidRPr="003610A5">
        <w:rPr>
          <w:rFonts w:cs="Arial"/>
          <w:b/>
          <w:szCs w:val="22"/>
          <w:lang w:val="es-GT"/>
        </w:rPr>
        <w:t xml:space="preserve">-------------------- </w:t>
      </w:r>
    </w:p>
    <w:p w:rsidR="007D158F" w:rsidRPr="003610A5" w:rsidRDefault="007D158F" w:rsidP="006B1B5C">
      <w:pPr>
        <w:jc w:val="center"/>
        <w:rPr>
          <w:rFonts w:cs="Arial"/>
          <w:b/>
          <w:szCs w:val="22"/>
          <w:lang w:val="es-GT"/>
        </w:rPr>
      </w:pPr>
    </w:p>
    <w:p w:rsidR="00651449" w:rsidRPr="003610A5" w:rsidRDefault="00607D72" w:rsidP="00651449">
      <w:pPr>
        <w:pStyle w:val="Ttulo1"/>
        <w:rPr>
          <w:lang w:val="es-GT"/>
        </w:rPr>
      </w:pPr>
      <w:r w:rsidRPr="003610A5">
        <w:rPr>
          <w:lang w:val="es-GT"/>
        </w:rPr>
        <w:t>MENSAJE DEL PRESIDENTE MUNDIAL</w:t>
      </w:r>
    </w:p>
    <w:p w:rsidR="00651449" w:rsidRPr="003610A5" w:rsidRDefault="00651449" w:rsidP="00651449">
      <w:pPr>
        <w:rPr>
          <w:lang w:val="es-GT"/>
        </w:rPr>
      </w:pPr>
    </w:p>
    <w:p w:rsidR="00651449" w:rsidRPr="003610A5" w:rsidRDefault="00607D72" w:rsidP="00651449">
      <w:pPr>
        <w:rPr>
          <w:b/>
          <w:lang w:val="es-GT"/>
        </w:rPr>
      </w:pPr>
      <w:r w:rsidRPr="003610A5">
        <w:rPr>
          <w:b/>
          <w:lang w:val="es-GT"/>
        </w:rPr>
        <w:t>En el 2013 hemos</w:t>
      </w:r>
      <w:r w:rsidR="00651449" w:rsidRPr="003610A5">
        <w:rPr>
          <w:b/>
          <w:lang w:val="es-GT"/>
        </w:rPr>
        <w:t>:</w:t>
      </w:r>
    </w:p>
    <w:p w:rsidR="00651449" w:rsidRPr="003610A5" w:rsidRDefault="00651449" w:rsidP="00651449">
      <w:pPr>
        <w:rPr>
          <w:lang w:val="es-GT"/>
        </w:rPr>
      </w:pPr>
    </w:p>
    <w:p w:rsidR="009B4C7C" w:rsidRPr="003610A5" w:rsidRDefault="009B4C7C" w:rsidP="003C7BBC">
      <w:pPr>
        <w:numPr>
          <w:ilvl w:val="0"/>
          <w:numId w:val="44"/>
        </w:numPr>
        <w:jc w:val="both"/>
        <w:rPr>
          <w:lang w:val="es-GT"/>
        </w:rPr>
      </w:pPr>
      <w:r w:rsidRPr="003610A5">
        <w:rPr>
          <w:lang w:val="es-GT"/>
        </w:rPr>
        <w:t xml:space="preserve">Celebrado con gran éxito las conferencias regionales de voluntariado en Ecuador, Omán y Macao; </w:t>
      </w:r>
    </w:p>
    <w:p w:rsidR="009B4C7C" w:rsidRPr="003610A5" w:rsidRDefault="009B4C7C" w:rsidP="003C7BBC">
      <w:pPr>
        <w:ind w:left="720"/>
        <w:jc w:val="both"/>
        <w:rPr>
          <w:lang w:val="es-GT"/>
        </w:rPr>
      </w:pPr>
    </w:p>
    <w:p w:rsidR="009B4C7C" w:rsidRPr="003610A5" w:rsidRDefault="009B4C7C" w:rsidP="003C7BBC">
      <w:pPr>
        <w:numPr>
          <w:ilvl w:val="0"/>
          <w:numId w:val="44"/>
        </w:numPr>
        <w:jc w:val="both"/>
        <w:rPr>
          <w:lang w:val="es-GT"/>
        </w:rPr>
      </w:pPr>
      <w:r w:rsidRPr="003610A5">
        <w:rPr>
          <w:lang w:val="es-GT"/>
        </w:rPr>
        <w:t xml:space="preserve">Lanzado la Red Mundial de Centros Nacionales de Voluntariado; </w:t>
      </w:r>
    </w:p>
    <w:p w:rsidR="009B4C7C" w:rsidRPr="003610A5" w:rsidRDefault="009B4C7C" w:rsidP="003C7BBC">
      <w:pPr>
        <w:ind w:left="720"/>
        <w:jc w:val="both"/>
        <w:rPr>
          <w:lang w:val="es-GT"/>
        </w:rPr>
      </w:pPr>
    </w:p>
    <w:p w:rsidR="009B4C7C" w:rsidRPr="003610A5" w:rsidRDefault="009B4C7C" w:rsidP="003C7BBC">
      <w:pPr>
        <w:numPr>
          <w:ilvl w:val="0"/>
          <w:numId w:val="44"/>
        </w:numPr>
        <w:jc w:val="both"/>
        <w:rPr>
          <w:lang w:val="es-GT"/>
        </w:rPr>
      </w:pPr>
      <w:r w:rsidRPr="003610A5">
        <w:rPr>
          <w:lang w:val="es-GT"/>
        </w:rPr>
        <w:t xml:space="preserve">Aumentado la </w:t>
      </w:r>
      <w:r w:rsidR="005863AF" w:rsidRPr="003610A5">
        <w:rPr>
          <w:lang w:val="es-GT"/>
        </w:rPr>
        <w:t>membrecía</w:t>
      </w:r>
      <w:r w:rsidRPr="003610A5">
        <w:rPr>
          <w:lang w:val="es-GT"/>
        </w:rPr>
        <w:t xml:space="preserve"> en nuestro Consejo Global de Voluntariado Corporativo a 48 empresas; </w:t>
      </w:r>
    </w:p>
    <w:p w:rsidR="009B4C7C" w:rsidRPr="003610A5" w:rsidRDefault="009B4C7C" w:rsidP="003C7BBC">
      <w:pPr>
        <w:ind w:left="720"/>
        <w:jc w:val="both"/>
        <w:rPr>
          <w:lang w:val="es-GT"/>
        </w:rPr>
      </w:pPr>
    </w:p>
    <w:p w:rsidR="009B4C7C" w:rsidRPr="003610A5" w:rsidRDefault="009B4C7C" w:rsidP="003C7BBC">
      <w:pPr>
        <w:numPr>
          <w:ilvl w:val="0"/>
          <w:numId w:val="44"/>
        </w:numPr>
        <w:jc w:val="both"/>
        <w:rPr>
          <w:lang w:val="es-GT"/>
        </w:rPr>
      </w:pPr>
      <w:r w:rsidRPr="003610A5">
        <w:rPr>
          <w:lang w:val="es-GT"/>
        </w:rPr>
        <w:t xml:space="preserve">Lanzado nuestra iniciativa de voluntariado corporativo regional en América Latina; </w:t>
      </w:r>
    </w:p>
    <w:p w:rsidR="009B4C7C" w:rsidRPr="003610A5" w:rsidRDefault="009B4C7C" w:rsidP="003C7BBC">
      <w:pPr>
        <w:ind w:left="720"/>
        <w:jc w:val="both"/>
        <w:rPr>
          <w:lang w:val="es-GT"/>
        </w:rPr>
      </w:pPr>
    </w:p>
    <w:p w:rsidR="009B4C7C" w:rsidRPr="003610A5" w:rsidRDefault="009B4C7C" w:rsidP="003C7BBC">
      <w:pPr>
        <w:numPr>
          <w:ilvl w:val="0"/>
          <w:numId w:val="44"/>
        </w:numPr>
        <w:jc w:val="both"/>
        <w:rPr>
          <w:lang w:val="es-GT"/>
        </w:rPr>
      </w:pPr>
      <w:r w:rsidRPr="003610A5">
        <w:rPr>
          <w:lang w:val="es-GT"/>
        </w:rPr>
        <w:t xml:space="preserve">Publicado informes especiales sobre las </w:t>
      </w:r>
      <w:r w:rsidR="005863AF" w:rsidRPr="003610A5">
        <w:rPr>
          <w:lang w:val="es-GT"/>
        </w:rPr>
        <w:t xml:space="preserve">alianzas entre </w:t>
      </w:r>
      <w:r w:rsidRPr="003610A5">
        <w:rPr>
          <w:lang w:val="es-GT"/>
        </w:rPr>
        <w:t>empresas y ONG de voluntariado relacionadas con los desastres y e</w:t>
      </w:r>
      <w:r w:rsidR="005863AF" w:rsidRPr="003610A5">
        <w:rPr>
          <w:lang w:val="es-GT"/>
        </w:rPr>
        <w:t>l de</w:t>
      </w:r>
      <w:r w:rsidRPr="003610A5">
        <w:rPr>
          <w:lang w:val="es-GT"/>
        </w:rPr>
        <w:t xml:space="preserve"> jóvenes, voluntariado y empleo; </w:t>
      </w:r>
    </w:p>
    <w:p w:rsidR="009B4C7C" w:rsidRPr="003610A5" w:rsidRDefault="009B4C7C" w:rsidP="003C7BBC">
      <w:pPr>
        <w:ind w:left="720"/>
        <w:jc w:val="both"/>
        <w:rPr>
          <w:lang w:val="es-GT"/>
        </w:rPr>
      </w:pPr>
    </w:p>
    <w:p w:rsidR="009B4C7C" w:rsidRPr="003610A5" w:rsidRDefault="009B4C7C" w:rsidP="003C7BBC">
      <w:pPr>
        <w:numPr>
          <w:ilvl w:val="0"/>
          <w:numId w:val="44"/>
        </w:numPr>
        <w:jc w:val="both"/>
        <w:rPr>
          <w:lang w:val="es-GT"/>
        </w:rPr>
      </w:pPr>
      <w:r w:rsidRPr="003610A5">
        <w:rPr>
          <w:lang w:val="es-GT"/>
        </w:rPr>
        <w:t>Contin</w:t>
      </w:r>
      <w:r w:rsidR="00347C38" w:rsidRPr="003610A5">
        <w:rPr>
          <w:lang w:val="es-GT"/>
        </w:rPr>
        <w:t>uado con</w:t>
      </w:r>
      <w:r w:rsidRPr="003610A5">
        <w:rPr>
          <w:lang w:val="es-GT"/>
        </w:rPr>
        <w:t xml:space="preserve"> nuestra labor de promoción del voluntariado en cooperación con los Voluntarios de Naciones Unidas y otros socios clave; </w:t>
      </w:r>
    </w:p>
    <w:p w:rsidR="009B4C7C" w:rsidRPr="003610A5" w:rsidRDefault="009B4C7C" w:rsidP="003C7BBC">
      <w:pPr>
        <w:ind w:left="720"/>
        <w:jc w:val="both"/>
        <w:rPr>
          <w:lang w:val="es-GT"/>
        </w:rPr>
      </w:pPr>
    </w:p>
    <w:p w:rsidR="00BD54C1" w:rsidRPr="003610A5" w:rsidRDefault="009B4C7C" w:rsidP="003C7BBC">
      <w:pPr>
        <w:numPr>
          <w:ilvl w:val="0"/>
          <w:numId w:val="44"/>
        </w:numPr>
        <w:jc w:val="both"/>
        <w:rPr>
          <w:lang w:val="es-GT"/>
        </w:rPr>
      </w:pPr>
      <w:r w:rsidRPr="003610A5">
        <w:rPr>
          <w:lang w:val="es-GT"/>
        </w:rPr>
        <w:lastRenderedPageBreak/>
        <w:t>Elegido</w:t>
      </w:r>
      <w:r w:rsidR="00BD54C1" w:rsidRPr="003610A5">
        <w:rPr>
          <w:lang w:val="es-GT"/>
        </w:rPr>
        <w:t xml:space="preserve"> </w:t>
      </w:r>
      <w:r w:rsidRPr="003610A5">
        <w:rPr>
          <w:lang w:val="es-GT"/>
        </w:rPr>
        <w:t xml:space="preserve">nuevos representantes regionales de África, Asia-Pacífico, América Latina y América del Norte </w:t>
      </w:r>
      <w:r w:rsidR="00BD54C1" w:rsidRPr="003610A5">
        <w:rPr>
          <w:lang w:val="es-GT"/>
        </w:rPr>
        <w:t xml:space="preserve">para nuestra Junta Directiva </w:t>
      </w:r>
      <w:r w:rsidRPr="003610A5">
        <w:rPr>
          <w:lang w:val="es-GT"/>
        </w:rPr>
        <w:t>y reelegido</w:t>
      </w:r>
      <w:r w:rsidR="00BD54C1" w:rsidRPr="003610A5">
        <w:rPr>
          <w:lang w:val="es-GT"/>
        </w:rPr>
        <w:t xml:space="preserve"> a</w:t>
      </w:r>
      <w:r w:rsidRPr="003610A5">
        <w:rPr>
          <w:lang w:val="es-GT"/>
        </w:rPr>
        <w:t xml:space="preserve"> nuestro representante regional de Europa.</w:t>
      </w:r>
      <w:r w:rsidR="00BD54C1" w:rsidRPr="003610A5">
        <w:rPr>
          <w:lang w:val="es-GT"/>
        </w:rPr>
        <w:t xml:space="preserve"> </w:t>
      </w:r>
    </w:p>
    <w:p w:rsidR="00651449" w:rsidRPr="003610A5" w:rsidRDefault="00651449" w:rsidP="003C7BBC">
      <w:pPr>
        <w:jc w:val="both"/>
        <w:rPr>
          <w:lang w:val="es-GT"/>
        </w:rPr>
      </w:pPr>
    </w:p>
    <w:p w:rsidR="00651449" w:rsidRPr="003610A5" w:rsidRDefault="00BD54C1" w:rsidP="003C7BBC">
      <w:pPr>
        <w:jc w:val="both"/>
        <w:rPr>
          <w:b/>
          <w:lang w:val="es-GT"/>
        </w:rPr>
      </w:pPr>
      <w:r w:rsidRPr="003610A5">
        <w:rPr>
          <w:b/>
          <w:lang w:val="es-GT"/>
        </w:rPr>
        <w:t>El 2014 traerá otros logros</w:t>
      </w:r>
      <w:r w:rsidR="00651449" w:rsidRPr="003610A5">
        <w:rPr>
          <w:b/>
          <w:lang w:val="es-GT"/>
        </w:rPr>
        <w:t>:</w:t>
      </w:r>
    </w:p>
    <w:p w:rsidR="00651449" w:rsidRPr="003610A5" w:rsidRDefault="00651449" w:rsidP="003C7BBC">
      <w:pPr>
        <w:jc w:val="both"/>
        <w:rPr>
          <w:lang w:val="es-GT"/>
        </w:rPr>
      </w:pPr>
    </w:p>
    <w:p w:rsidR="00CA7B5D" w:rsidRPr="003610A5" w:rsidRDefault="00CA7B5D" w:rsidP="003C7BBC">
      <w:pPr>
        <w:numPr>
          <w:ilvl w:val="0"/>
          <w:numId w:val="45"/>
        </w:numPr>
        <w:jc w:val="both"/>
        <w:rPr>
          <w:lang w:val="es-GT"/>
        </w:rPr>
      </w:pPr>
      <w:r w:rsidRPr="003610A5">
        <w:rPr>
          <w:lang w:val="es-GT"/>
        </w:rPr>
        <w:t xml:space="preserve">La 22ª Conferencia Mundial de Voluntariado de IAVE en </w:t>
      </w:r>
      <w:proofErr w:type="spellStart"/>
      <w:r w:rsidRPr="003610A5">
        <w:rPr>
          <w:lang w:val="es-GT"/>
        </w:rPr>
        <w:t>Gold</w:t>
      </w:r>
      <w:proofErr w:type="spellEnd"/>
      <w:r w:rsidRPr="003610A5">
        <w:rPr>
          <w:lang w:val="es-GT"/>
        </w:rPr>
        <w:t xml:space="preserve"> </w:t>
      </w:r>
      <w:proofErr w:type="spellStart"/>
      <w:r w:rsidRPr="003610A5">
        <w:rPr>
          <w:lang w:val="es-GT"/>
        </w:rPr>
        <w:t>Coast</w:t>
      </w:r>
      <w:proofErr w:type="spellEnd"/>
      <w:r w:rsidRPr="003610A5">
        <w:rPr>
          <w:lang w:val="es-GT"/>
        </w:rPr>
        <w:t xml:space="preserve">, Australia, a realizarse en septiembre; </w:t>
      </w:r>
    </w:p>
    <w:p w:rsidR="00CA7B5D" w:rsidRPr="003610A5" w:rsidRDefault="00CA7B5D" w:rsidP="003C7BBC">
      <w:pPr>
        <w:ind w:left="720"/>
        <w:jc w:val="both"/>
        <w:rPr>
          <w:lang w:val="es-GT"/>
        </w:rPr>
      </w:pPr>
    </w:p>
    <w:p w:rsidR="00CA7B5D" w:rsidRPr="003610A5" w:rsidRDefault="00CA7B5D" w:rsidP="003C7BBC">
      <w:pPr>
        <w:numPr>
          <w:ilvl w:val="0"/>
          <w:numId w:val="45"/>
        </w:numPr>
        <w:jc w:val="both"/>
        <w:rPr>
          <w:lang w:val="es-GT"/>
        </w:rPr>
      </w:pPr>
      <w:r w:rsidRPr="003610A5">
        <w:rPr>
          <w:lang w:val="es-GT"/>
        </w:rPr>
        <w:t xml:space="preserve">La Conferencia Mundial de Voluntariado Juvenil, también en </w:t>
      </w:r>
      <w:proofErr w:type="spellStart"/>
      <w:r w:rsidRPr="003610A5">
        <w:rPr>
          <w:lang w:val="es-GT"/>
        </w:rPr>
        <w:t>Gold</w:t>
      </w:r>
      <w:proofErr w:type="spellEnd"/>
      <w:r w:rsidRPr="003610A5">
        <w:rPr>
          <w:lang w:val="es-GT"/>
        </w:rPr>
        <w:t xml:space="preserve"> </w:t>
      </w:r>
      <w:proofErr w:type="spellStart"/>
      <w:r w:rsidRPr="003610A5">
        <w:rPr>
          <w:lang w:val="es-GT"/>
        </w:rPr>
        <w:t>Coast</w:t>
      </w:r>
      <w:proofErr w:type="spellEnd"/>
      <w:r w:rsidRPr="003610A5">
        <w:rPr>
          <w:lang w:val="es-GT"/>
        </w:rPr>
        <w:t xml:space="preserve">, Australia, </w:t>
      </w:r>
      <w:r w:rsidR="00903AEB" w:rsidRPr="003610A5">
        <w:rPr>
          <w:lang w:val="es-GT"/>
        </w:rPr>
        <w:t>en septiembre</w:t>
      </w:r>
      <w:r w:rsidRPr="003610A5">
        <w:rPr>
          <w:lang w:val="es-GT"/>
        </w:rPr>
        <w:t xml:space="preserve">; </w:t>
      </w:r>
    </w:p>
    <w:p w:rsidR="00CA7B5D" w:rsidRPr="003610A5" w:rsidRDefault="00CA7B5D" w:rsidP="003C7BBC">
      <w:pPr>
        <w:ind w:left="720"/>
        <w:jc w:val="both"/>
        <w:rPr>
          <w:lang w:val="es-GT"/>
        </w:rPr>
      </w:pPr>
    </w:p>
    <w:p w:rsidR="00CA7B5D" w:rsidRPr="003610A5" w:rsidRDefault="00E26E4F" w:rsidP="003C7BBC">
      <w:pPr>
        <w:numPr>
          <w:ilvl w:val="0"/>
          <w:numId w:val="45"/>
        </w:numPr>
        <w:jc w:val="both"/>
        <w:rPr>
          <w:lang w:val="es-GT"/>
        </w:rPr>
      </w:pPr>
      <w:r w:rsidRPr="003610A5">
        <w:rPr>
          <w:lang w:val="es-GT"/>
        </w:rPr>
        <w:t xml:space="preserve">La </w:t>
      </w:r>
      <w:r w:rsidR="00CA7B5D" w:rsidRPr="003610A5">
        <w:rPr>
          <w:lang w:val="es-GT"/>
        </w:rPr>
        <w:t>Presentación de los segundo</w:t>
      </w:r>
      <w:r w:rsidRPr="003610A5">
        <w:rPr>
          <w:lang w:val="es-GT"/>
        </w:rPr>
        <w:t>s Premios Globales de</w:t>
      </w:r>
      <w:r w:rsidR="00CA7B5D" w:rsidRPr="003610A5">
        <w:rPr>
          <w:lang w:val="es-GT"/>
        </w:rPr>
        <w:t xml:space="preserve"> Voluntariado Corporativo; </w:t>
      </w:r>
    </w:p>
    <w:p w:rsidR="00CA7B5D" w:rsidRPr="003610A5" w:rsidRDefault="00CA7B5D" w:rsidP="003C7BBC">
      <w:pPr>
        <w:ind w:left="720"/>
        <w:jc w:val="both"/>
        <w:rPr>
          <w:lang w:val="es-GT"/>
        </w:rPr>
      </w:pPr>
    </w:p>
    <w:p w:rsidR="00CA7B5D" w:rsidRPr="003610A5" w:rsidRDefault="00E26E4F" w:rsidP="003C7BBC">
      <w:pPr>
        <w:numPr>
          <w:ilvl w:val="0"/>
          <w:numId w:val="45"/>
        </w:numPr>
        <w:jc w:val="both"/>
        <w:rPr>
          <w:lang w:val="es-GT"/>
        </w:rPr>
      </w:pPr>
      <w:r w:rsidRPr="003610A5">
        <w:rPr>
          <w:lang w:val="es-GT"/>
        </w:rPr>
        <w:t>El l</w:t>
      </w:r>
      <w:r w:rsidR="00CA7B5D" w:rsidRPr="003610A5">
        <w:rPr>
          <w:lang w:val="es-GT"/>
        </w:rPr>
        <w:t xml:space="preserve">anzamiento de un nuevo sitio web de IAVE; </w:t>
      </w:r>
    </w:p>
    <w:p w:rsidR="00CA7B5D" w:rsidRPr="003610A5" w:rsidRDefault="00CA7B5D" w:rsidP="003C7BBC">
      <w:pPr>
        <w:ind w:left="720"/>
        <w:jc w:val="both"/>
        <w:rPr>
          <w:lang w:val="es-GT"/>
        </w:rPr>
      </w:pPr>
    </w:p>
    <w:p w:rsidR="00CA7B5D" w:rsidRPr="003610A5" w:rsidRDefault="00CA7B5D" w:rsidP="003C7BBC">
      <w:pPr>
        <w:numPr>
          <w:ilvl w:val="0"/>
          <w:numId w:val="45"/>
        </w:numPr>
        <w:jc w:val="both"/>
        <w:rPr>
          <w:lang w:val="es-GT"/>
        </w:rPr>
      </w:pPr>
      <w:r w:rsidRPr="003610A5">
        <w:rPr>
          <w:lang w:val="es-GT"/>
        </w:rPr>
        <w:t xml:space="preserve">Nuestros primeros seminarios </w:t>
      </w:r>
      <w:r w:rsidR="00E76C7F" w:rsidRPr="003610A5">
        <w:rPr>
          <w:lang w:val="es-GT"/>
        </w:rPr>
        <w:t xml:space="preserve">en línea para todos los </w:t>
      </w:r>
      <w:r w:rsidRPr="003610A5">
        <w:rPr>
          <w:lang w:val="es-GT"/>
        </w:rPr>
        <w:t xml:space="preserve">miembros; </w:t>
      </w:r>
    </w:p>
    <w:p w:rsidR="00CA7B5D" w:rsidRPr="003610A5" w:rsidRDefault="00CA7B5D" w:rsidP="003C7BBC">
      <w:pPr>
        <w:ind w:left="720"/>
        <w:jc w:val="both"/>
        <w:rPr>
          <w:lang w:val="es-GT"/>
        </w:rPr>
      </w:pPr>
    </w:p>
    <w:p w:rsidR="00CA7B5D" w:rsidRPr="003610A5" w:rsidRDefault="00CA7B5D" w:rsidP="003C7BBC">
      <w:pPr>
        <w:numPr>
          <w:ilvl w:val="0"/>
          <w:numId w:val="45"/>
        </w:numPr>
        <w:jc w:val="both"/>
        <w:rPr>
          <w:lang w:val="es-GT"/>
        </w:rPr>
      </w:pPr>
      <w:r w:rsidRPr="003610A5">
        <w:rPr>
          <w:lang w:val="es-GT"/>
        </w:rPr>
        <w:t xml:space="preserve">La expansión de nuestro trabajo </w:t>
      </w:r>
      <w:r w:rsidR="004B6FAE" w:rsidRPr="003610A5">
        <w:rPr>
          <w:lang w:val="es-GT"/>
        </w:rPr>
        <w:t>sobre</w:t>
      </w:r>
      <w:r w:rsidRPr="003610A5">
        <w:rPr>
          <w:lang w:val="es-GT"/>
        </w:rPr>
        <w:t xml:space="preserve"> los jóvenes, el voluntariado y el empleo y </w:t>
      </w:r>
      <w:r w:rsidR="004B6FAE" w:rsidRPr="003610A5">
        <w:rPr>
          <w:lang w:val="es-GT"/>
        </w:rPr>
        <w:t>sobre</w:t>
      </w:r>
      <w:r w:rsidRPr="003610A5">
        <w:rPr>
          <w:lang w:val="es-GT"/>
        </w:rPr>
        <w:t xml:space="preserve"> el volun</w:t>
      </w:r>
      <w:r w:rsidR="004B6FAE" w:rsidRPr="003610A5">
        <w:rPr>
          <w:lang w:val="es-GT"/>
        </w:rPr>
        <w:t>tariado corporativo relacionado</w:t>
      </w:r>
      <w:r w:rsidRPr="003610A5">
        <w:rPr>
          <w:lang w:val="es-GT"/>
        </w:rPr>
        <w:t xml:space="preserve"> con </w:t>
      </w:r>
      <w:r w:rsidR="004B6FAE" w:rsidRPr="003610A5">
        <w:rPr>
          <w:lang w:val="es-GT"/>
        </w:rPr>
        <w:t>los</w:t>
      </w:r>
      <w:r w:rsidRPr="003610A5">
        <w:rPr>
          <w:lang w:val="es-GT"/>
        </w:rPr>
        <w:t xml:space="preserve"> desastre</w:t>
      </w:r>
      <w:r w:rsidR="004B6FAE" w:rsidRPr="003610A5">
        <w:rPr>
          <w:lang w:val="es-GT"/>
        </w:rPr>
        <w:t>s</w:t>
      </w:r>
      <w:r w:rsidRPr="003610A5">
        <w:rPr>
          <w:lang w:val="es-GT"/>
        </w:rPr>
        <w:t xml:space="preserve">; </w:t>
      </w:r>
    </w:p>
    <w:p w:rsidR="00CA7B5D" w:rsidRPr="003610A5" w:rsidRDefault="00CA7B5D" w:rsidP="003C7BBC">
      <w:pPr>
        <w:ind w:left="720"/>
        <w:jc w:val="both"/>
        <w:rPr>
          <w:lang w:val="es-GT"/>
        </w:rPr>
      </w:pPr>
    </w:p>
    <w:p w:rsidR="00E76C7F" w:rsidRPr="003610A5" w:rsidRDefault="00CA7B5D" w:rsidP="003C7BBC">
      <w:pPr>
        <w:numPr>
          <w:ilvl w:val="0"/>
          <w:numId w:val="45"/>
        </w:numPr>
        <w:jc w:val="both"/>
        <w:rPr>
          <w:lang w:val="es-GT"/>
        </w:rPr>
      </w:pPr>
      <w:r w:rsidRPr="003610A5">
        <w:rPr>
          <w:lang w:val="es-GT"/>
        </w:rPr>
        <w:t>Y mucho, mucho más.</w:t>
      </w:r>
    </w:p>
    <w:p w:rsidR="00E76C7F" w:rsidRPr="003610A5" w:rsidRDefault="00E76C7F" w:rsidP="003C7BBC">
      <w:pPr>
        <w:pStyle w:val="Prrafodelista"/>
        <w:jc w:val="both"/>
        <w:rPr>
          <w:lang w:val="es-GT"/>
        </w:rPr>
      </w:pPr>
    </w:p>
    <w:p w:rsidR="00FF71BB" w:rsidRPr="003610A5" w:rsidRDefault="00FF71BB" w:rsidP="003C7BBC">
      <w:pPr>
        <w:jc w:val="both"/>
        <w:rPr>
          <w:lang w:val="es-GT"/>
        </w:rPr>
      </w:pPr>
      <w:r w:rsidRPr="003610A5">
        <w:rPr>
          <w:lang w:val="es-GT"/>
        </w:rPr>
        <w:t>Este también es el año en el que vamos a elegir a un nuevo Presidente Mundial, ya que mi mandato llega a su fin en septiembre</w:t>
      </w:r>
      <w:r w:rsidR="00103969" w:rsidRPr="003610A5">
        <w:rPr>
          <w:lang w:val="es-GT"/>
        </w:rPr>
        <w:t>, en la Conferencia Mundial de</w:t>
      </w:r>
      <w:r w:rsidRPr="003610A5">
        <w:rPr>
          <w:lang w:val="es-GT"/>
        </w:rPr>
        <w:t xml:space="preserve"> Voluntariado. </w:t>
      </w:r>
    </w:p>
    <w:p w:rsidR="00FF71BB" w:rsidRPr="003610A5" w:rsidRDefault="00FF71BB" w:rsidP="003C7BBC">
      <w:pPr>
        <w:jc w:val="both"/>
        <w:rPr>
          <w:lang w:val="es-GT"/>
        </w:rPr>
      </w:pPr>
    </w:p>
    <w:p w:rsidR="00FF71BB" w:rsidRPr="003610A5" w:rsidRDefault="00FF71BB" w:rsidP="003C7BBC">
      <w:pPr>
        <w:jc w:val="both"/>
        <w:rPr>
          <w:lang w:val="es-GT"/>
        </w:rPr>
      </w:pPr>
      <w:r w:rsidRPr="003610A5">
        <w:rPr>
          <w:lang w:val="es-GT"/>
        </w:rPr>
        <w:t xml:space="preserve">Los detalles de todo esto </w:t>
      </w:r>
      <w:r w:rsidR="00E5152A" w:rsidRPr="003610A5">
        <w:rPr>
          <w:lang w:val="es-GT"/>
        </w:rPr>
        <w:t>llegarán</w:t>
      </w:r>
      <w:r w:rsidRPr="003610A5">
        <w:rPr>
          <w:lang w:val="es-GT"/>
        </w:rPr>
        <w:t xml:space="preserve"> a usted a través de</w:t>
      </w:r>
      <w:r w:rsidR="00E5152A" w:rsidRPr="003610A5">
        <w:rPr>
          <w:lang w:val="es-GT"/>
        </w:rPr>
        <w:t>l</w:t>
      </w:r>
      <w:r w:rsidRPr="003610A5">
        <w:rPr>
          <w:lang w:val="es-GT"/>
        </w:rPr>
        <w:t xml:space="preserve"> E-IAVE y </w:t>
      </w:r>
      <w:r w:rsidR="00E5152A" w:rsidRPr="003610A5">
        <w:rPr>
          <w:lang w:val="es-GT"/>
        </w:rPr>
        <w:t xml:space="preserve">de </w:t>
      </w:r>
      <w:r w:rsidRPr="003610A5">
        <w:rPr>
          <w:lang w:val="es-GT"/>
        </w:rPr>
        <w:t xml:space="preserve">boletines especiales. </w:t>
      </w:r>
    </w:p>
    <w:p w:rsidR="00FF71BB" w:rsidRPr="003610A5" w:rsidRDefault="00FF71BB" w:rsidP="003C7BBC">
      <w:pPr>
        <w:jc w:val="both"/>
        <w:rPr>
          <w:lang w:val="es-GT"/>
        </w:rPr>
      </w:pPr>
    </w:p>
    <w:p w:rsidR="00FF71BB" w:rsidRPr="003610A5" w:rsidRDefault="00E5152A" w:rsidP="003C7BBC">
      <w:pPr>
        <w:jc w:val="both"/>
        <w:rPr>
          <w:lang w:val="es-GT"/>
        </w:rPr>
      </w:pPr>
      <w:r w:rsidRPr="003610A5">
        <w:rPr>
          <w:lang w:val="es-GT"/>
        </w:rPr>
        <w:t xml:space="preserve">Será </w:t>
      </w:r>
      <w:r w:rsidR="00FF71BB" w:rsidRPr="003610A5">
        <w:rPr>
          <w:lang w:val="es-GT"/>
        </w:rPr>
        <w:t>un gran año para IAVE y para la comunidad global de voluntarios</w:t>
      </w:r>
      <w:proofErr w:type="gramStart"/>
      <w:r w:rsidR="00FF71BB" w:rsidRPr="003610A5">
        <w:rPr>
          <w:lang w:val="es-GT"/>
        </w:rPr>
        <w:t>!</w:t>
      </w:r>
      <w:proofErr w:type="gramEnd"/>
      <w:r w:rsidR="00FF71BB" w:rsidRPr="003610A5">
        <w:rPr>
          <w:lang w:val="es-GT"/>
        </w:rPr>
        <w:t xml:space="preserve"> Gracias por ser parte de ella.</w:t>
      </w:r>
    </w:p>
    <w:p w:rsidR="00FF71BB" w:rsidRPr="003610A5" w:rsidRDefault="00FF71BB" w:rsidP="00FF71BB">
      <w:pPr>
        <w:rPr>
          <w:lang w:val="es-GT"/>
        </w:rPr>
      </w:pPr>
    </w:p>
    <w:p w:rsidR="00CF4172" w:rsidRPr="003610A5" w:rsidRDefault="00CF4172" w:rsidP="00CF4172">
      <w:pPr>
        <w:rPr>
          <w:lang w:val="es-GT"/>
        </w:rPr>
      </w:pPr>
      <w:r w:rsidRPr="003610A5">
        <w:rPr>
          <w:lang w:val="es-GT"/>
        </w:rPr>
        <w:t xml:space="preserve">Dr. </w:t>
      </w:r>
      <w:proofErr w:type="spellStart"/>
      <w:r w:rsidRPr="003610A5">
        <w:rPr>
          <w:lang w:val="es-GT"/>
        </w:rPr>
        <w:t>Kang</w:t>
      </w:r>
      <w:proofErr w:type="spellEnd"/>
      <w:r w:rsidRPr="003610A5">
        <w:rPr>
          <w:lang w:val="es-GT"/>
        </w:rPr>
        <w:t xml:space="preserve"> </w:t>
      </w:r>
      <w:proofErr w:type="spellStart"/>
      <w:r w:rsidRPr="003610A5">
        <w:rPr>
          <w:lang w:val="es-GT"/>
        </w:rPr>
        <w:t>Hyun</w:t>
      </w:r>
      <w:proofErr w:type="spellEnd"/>
      <w:r w:rsidRPr="003610A5">
        <w:rPr>
          <w:lang w:val="es-GT"/>
        </w:rPr>
        <w:t xml:space="preserve"> Lee</w:t>
      </w:r>
    </w:p>
    <w:p w:rsidR="00CF4172" w:rsidRPr="003610A5" w:rsidRDefault="00FF71BB" w:rsidP="00CF4172">
      <w:pPr>
        <w:rPr>
          <w:lang w:val="es-GT"/>
        </w:rPr>
      </w:pPr>
      <w:r w:rsidRPr="003610A5">
        <w:rPr>
          <w:lang w:val="es-GT"/>
        </w:rPr>
        <w:t>Presidente Mundial</w:t>
      </w:r>
    </w:p>
    <w:p w:rsidR="00FD690B" w:rsidRPr="003610A5" w:rsidRDefault="00A04C2B" w:rsidP="00FD690B">
      <w:pPr>
        <w:pStyle w:val="Ttulo1"/>
        <w:jc w:val="center"/>
        <w:rPr>
          <w:lang w:val="es-GT"/>
        </w:rPr>
      </w:pPr>
      <w:r w:rsidRPr="003610A5">
        <w:rPr>
          <w:lang w:val="es-GT"/>
        </w:rPr>
        <w:t>NOTICIAS DE</w:t>
      </w:r>
      <w:r w:rsidR="00FD690B" w:rsidRPr="003610A5">
        <w:rPr>
          <w:lang w:val="es-GT"/>
        </w:rPr>
        <w:t xml:space="preserve"> IAVE</w:t>
      </w:r>
    </w:p>
    <w:p w:rsidR="00FD690B" w:rsidRPr="003610A5" w:rsidRDefault="00FD690B" w:rsidP="00CF4172">
      <w:pPr>
        <w:rPr>
          <w:lang w:val="es-GT"/>
        </w:rPr>
      </w:pPr>
    </w:p>
    <w:p w:rsidR="009859BB" w:rsidRPr="003610A5" w:rsidRDefault="009859BB" w:rsidP="009859BB">
      <w:pPr>
        <w:rPr>
          <w:rFonts w:cs="Arial"/>
          <w:b/>
          <w:caps/>
          <w:color w:val="800000"/>
          <w:kern w:val="32"/>
          <w:sz w:val="32"/>
          <w:szCs w:val="28"/>
          <w:lang w:val="es-GT"/>
        </w:rPr>
      </w:pPr>
      <w:r w:rsidRPr="003610A5">
        <w:rPr>
          <w:rFonts w:cs="Arial"/>
          <w:b/>
          <w:caps/>
          <w:color w:val="800000"/>
          <w:kern w:val="32"/>
          <w:sz w:val="32"/>
          <w:szCs w:val="28"/>
          <w:lang w:val="es-GT"/>
        </w:rPr>
        <w:t xml:space="preserve">Primera  llamada: el proceso de solicitud para los premios globales de voluntariado corporativo se lanzará en marzo </w:t>
      </w:r>
    </w:p>
    <w:p w:rsidR="009859BB" w:rsidRPr="003610A5" w:rsidRDefault="009859BB" w:rsidP="00CF4172">
      <w:pPr>
        <w:rPr>
          <w:u w:val="single"/>
          <w:lang w:val="es-GT"/>
        </w:rPr>
      </w:pPr>
    </w:p>
    <w:p w:rsidR="00DE74F1" w:rsidRPr="003610A5" w:rsidRDefault="00DE74F1" w:rsidP="00985D38">
      <w:pPr>
        <w:jc w:val="both"/>
        <w:rPr>
          <w:lang w:val="es-GT"/>
        </w:rPr>
      </w:pPr>
      <w:r w:rsidRPr="003610A5">
        <w:rPr>
          <w:lang w:val="es-GT"/>
        </w:rPr>
        <w:t xml:space="preserve">La presentación inaugural de los Premios Globales de Voluntariado Corporativo de IAVE fue el evento culminante de la Conferencia Mundial de Voluntariado de IAVE en Londres, en diciembre del 2012. Telefónica y </w:t>
      </w:r>
      <w:proofErr w:type="spellStart"/>
      <w:r w:rsidRPr="003610A5">
        <w:rPr>
          <w:lang w:val="es-GT"/>
        </w:rPr>
        <w:t>State</w:t>
      </w:r>
      <w:proofErr w:type="spellEnd"/>
      <w:r w:rsidRPr="003610A5">
        <w:rPr>
          <w:lang w:val="es-GT"/>
        </w:rPr>
        <w:t xml:space="preserve"> </w:t>
      </w:r>
      <w:proofErr w:type="spellStart"/>
      <w:r w:rsidRPr="003610A5">
        <w:rPr>
          <w:lang w:val="es-GT"/>
        </w:rPr>
        <w:t>Street</w:t>
      </w:r>
      <w:proofErr w:type="spellEnd"/>
      <w:r w:rsidRPr="003610A5">
        <w:rPr>
          <w:lang w:val="es-GT"/>
        </w:rPr>
        <w:t xml:space="preserve"> </w:t>
      </w:r>
      <w:proofErr w:type="spellStart"/>
      <w:r w:rsidRPr="003610A5">
        <w:rPr>
          <w:lang w:val="es-GT"/>
        </w:rPr>
        <w:t>Corporation</w:t>
      </w:r>
      <w:proofErr w:type="spellEnd"/>
      <w:r w:rsidRPr="003610A5">
        <w:rPr>
          <w:lang w:val="es-GT"/>
        </w:rPr>
        <w:t xml:space="preserve"> fueron los ganadores "empat</w:t>
      </w:r>
      <w:r w:rsidR="00245ADB" w:rsidRPr="003610A5">
        <w:rPr>
          <w:lang w:val="es-GT"/>
        </w:rPr>
        <w:t>ados</w:t>
      </w:r>
      <w:r w:rsidRPr="003610A5">
        <w:rPr>
          <w:lang w:val="es-GT"/>
        </w:rPr>
        <w:t>" de</w:t>
      </w:r>
      <w:r w:rsidR="0072206E" w:rsidRPr="003610A5">
        <w:rPr>
          <w:lang w:val="es-GT"/>
        </w:rPr>
        <w:t xml:space="preserve"> los</w:t>
      </w:r>
      <w:r w:rsidRPr="003610A5">
        <w:rPr>
          <w:lang w:val="es-GT"/>
        </w:rPr>
        <w:t xml:space="preserve"> Premi</w:t>
      </w:r>
      <w:r w:rsidR="0072206E" w:rsidRPr="003610A5">
        <w:rPr>
          <w:lang w:val="es-GT"/>
        </w:rPr>
        <w:t>os</w:t>
      </w:r>
      <w:r w:rsidRPr="003610A5">
        <w:rPr>
          <w:lang w:val="es-GT"/>
        </w:rPr>
        <w:t xml:space="preserve"> Global</w:t>
      </w:r>
      <w:r w:rsidR="0072206E" w:rsidRPr="003610A5">
        <w:rPr>
          <w:lang w:val="es-GT"/>
        </w:rPr>
        <w:t>es</w:t>
      </w:r>
      <w:r w:rsidRPr="003610A5">
        <w:rPr>
          <w:lang w:val="es-GT"/>
        </w:rPr>
        <w:t xml:space="preserve"> del Pr</w:t>
      </w:r>
      <w:r w:rsidR="0072206E" w:rsidRPr="003610A5">
        <w:rPr>
          <w:lang w:val="es-GT"/>
        </w:rPr>
        <w:t xml:space="preserve">ograma de Voluntarios, y GSK fue </w:t>
      </w:r>
      <w:r w:rsidRPr="003610A5">
        <w:rPr>
          <w:lang w:val="es-GT"/>
        </w:rPr>
        <w:t>el ganador del Premio Prácticas</w:t>
      </w:r>
      <w:r w:rsidR="0072206E" w:rsidRPr="003610A5">
        <w:rPr>
          <w:lang w:val="es-GT"/>
        </w:rPr>
        <w:t xml:space="preserve"> Inspiradoras por</w:t>
      </w:r>
      <w:r w:rsidRPr="003610A5">
        <w:rPr>
          <w:lang w:val="es-GT"/>
        </w:rPr>
        <w:t xml:space="preserve"> su programa</w:t>
      </w:r>
      <w:r w:rsidR="0072206E" w:rsidRPr="003610A5">
        <w:rPr>
          <w:lang w:val="es-GT"/>
        </w:rPr>
        <w:t xml:space="preserve"> de</w:t>
      </w:r>
      <w:r w:rsidRPr="003610A5">
        <w:rPr>
          <w:lang w:val="es-GT"/>
        </w:rPr>
        <w:t xml:space="preserve"> empoderamiento</w:t>
      </w:r>
      <w:r w:rsidR="0072206E" w:rsidRPr="003610A5">
        <w:rPr>
          <w:lang w:val="es-GT"/>
        </w:rPr>
        <w:t xml:space="preserve"> ‘PULSE’</w:t>
      </w:r>
      <w:r w:rsidRPr="003610A5">
        <w:rPr>
          <w:lang w:val="es-GT"/>
        </w:rPr>
        <w:t xml:space="preserve">. </w:t>
      </w:r>
    </w:p>
    <w:p w:rsidR="00DE74F1" w:rsidRPr="003610A5" w:rsidRDefault="00DE74F1" w:rsidP="00985D38">
      <w:pPr>
        <w:jc w:val="both"/>
        <w:rPr>
          <w:lang w:val="es-GT"/>
        </w:rPr>
      </w:pPr>
    </w:p>
    <w:p w:rsidR="00DE74F1" w:rsidRPr="003610A5" w:rsidRDefault="00DE74F1" w:rsidP="00985D38">
      <w:pPr>
        <w:jc w:val="both"/>
        <w:rPr>
          <w:lang w:val="es-GT"/>
        </w:rPr>
      </w:pPr>
      <w:r w:rsidRPr="003610A5">
        <w:rPr>
          <w:lang w:val="es-GT"/>
        </w:rPr>
        <w:t>Ahora, nos estamos prepa</w:t>
      </w:r>
      <w:r w:rsidR="0050294D" w:rsidRPr="003610A5">
        <w:rPr>
          <w:lang w:val="es-GT"/>
        </w:rPr>
        <w:t>rando para el proceso que conduce</w:t>
      </w:r>
      <w:r w:rsidRPr="003610A5">
        <w:rPr>
          <w:lang w:val="es-GT"/>
        </w:rPr>
        <w:t xml:space="preserve"> a una presentación similar en la Conferencia Mundial del Voluntariado de este año</w:t>
      </w:r>
      <w:r w:rsidR="0050294D" w:rsidRPr="003610A5">
        <w:rPr>
          <w:lang w:val="es-GT"/>
        </w:rPr>
        <w:t xml:space="preserve"> en septiembre, </w:t>
      </w:r>
      <w:r w:rsidRPr="003610A5">
        <w:rPr>
          <w:lang w:val="es-GT"/>
        </w:rPr>
        <w:t xml:space="preserve">en </w:t>
      </w:r>
      <w:proofErr w:type="spellStart"/>
      <w:r w:rsidRPr="003610A5">
        <w:rPr>
          <w:lang w:val="es-GT"/>
        </w:rPr>
        <w:t>Gold</w:t>
      </w:r>
      <w:proofErr w:type="spellEnd"/>
      <w:r w:rsidRPr="003610A5">
        <w:rPr>
          <w:lang w:val="es-GT"/>
        </w:rPr>
        <w:t xml:space="preserve"> </w:t>
      </w:r>
      <w:proofErr w:type="spellStart"/>
      <w:r w:rsidRPr="003610A5">
        <w:rPr>
          <w:lang w:val="es-GT"/>
        </w:rPr>
        <w:t>Coast</w:t>
      </w:r>
      <w:proofErr w:type="spellEnd"/>
      <w:r w:rsidRPr="003610A5">
        <w:rPr>
          <w:lang w:val="es-GT"/>
        </w:rPr>
        <w:t xml:space="preserve">, Australia. Estamos contentos de trabajar una vez más con cierto impacto en un proceso dinámico de aplicación y evaluación. </w:t>
      </w:r>
    </w:p>
    <w:p w:rsidR="00DE74F1" w:rsidRPr="003610A5" w:rsidRDefault="00DE74F1" w:rsidP="00985D38">
      <w:pPr>
        <w:jc w:val="both"/>
        <w:rPr>
          <w:lang w:val="es-GT"/>
        </w:rPr>
      </w:pPr>
    </w:p>
    <w:p w:rsidR="00DE74F1" w:rsidRPr="003610A5" w:rsidRDefault="00DE74F1" w:rsidP="00985D38">
      <w:pPr>
        <w:jc w:val="both"/>
        <w:rPr>
          <w:lang w:val="es-GT"/>
        </w:rPr>
      </w:pPr>
      <w:r w:rsidRPr="003610A5">
        <w:rPr>
          <w:lang w:val="es-GT"/>
        </w:rPr>
        <w:t xml:space="preserve">El </w:t>
      </w:r>
      <w:r w:rsidR="0050294D" w:rsidRPr="003610A5">
        <w:rPr>
          <w:lang w:val="es-GT"/>
        </w:rPr>
        <w:t xml:space="preserve">sitio web </w:t>
      </w:r>
      <w:r w:rsidRPr="003610A5">
        <w:rPr>
          <w:lang w:val="es-GT"/>
        </w:rPr>
        <w:t xml:space="preserve">y </w:t>
      </w:r>
      <w:r w:rsidR="0050294D" w:rsidRPr="003610A5">
        <w:rPr>
          <w:lang w:val="es-GT"/>
        </w:rPr>
        <w:t xml:space="preserve">el proceso </w:t>
      </w:r>
      <w:r w:rsidRPr="003610A5">
        <w:rPr>
          <w:lang w:val="es-GT"/>
        </w:rPr>
        <w:t xml:space="preserve">de aplicación </w:t>
      </w:r>
      <w:r w:rsidR="0049307D" w:rsidRPr="003610A5">
        <w:rPr>
          <w:lang w:val="es-GT"/>
        </w:rPr>
        <w:t>estarán</w:t>
      </w:r>
      <w:r w:rsidRPr="003610A5">
        <w:rPr>
          <w:lang w:val="es-GT"/>
        </w:rPr>
        <w:t xml:space="preserve"> </w:t>
      </w:r>
      <w:r w:rsidR="0049307D" w:rsidRPr="003610A5">
        <w:rPr>
          <w:lang w:val="es-GT"/>
        </w:rPr>
        <w:t>disponibles</w:t>
      </w:r>
      <w:r w:rsidRPr="003610A5">
        <w:rPr>
          <w:lang w:val="es-GT"/>
        </w:rPr>
        <w:t xml:space="preserve"> a mediados de marzo. </w:t>
      </w:r>
      <w:r w:rsidR="0049307D" w:rsidRPr="003610A5">
        <w:rPr>
          <w:lang w:val="es-GT"/>
        </w:rPr>
        <w:t xml:space="preserve">Se brindará más información en </w:t>
      </w:r>
      <w:r w:rsidRPr="003610A5">
        <w:rPr>
          <w:lang w:val="es-GT"/>
        </w:rPr>
        <w:t>futuro</w:t>
      </w:r>
      <w:r w:rsidR="0049307D" w:rsidRPr="003610A5">
        <w:rPr>
          <w:lang w:val="es-GT"/>
        </w:rPr>
        <w:t>s</w:t>
      </w:r>
      <w:r w:rsidRPr="003610A5">
        <w:rPr>
          <w:lang w:val="es-GT"/>
        </w:rPr>
        <w:t xml:space="preserve"> E-IAVE, boletines especiales, y </w:t>
      </w:r>
      <w:r w:rsidR="0049307D" w:rsidRPr="003610A5">
        <w:rPr>
          <w:lang w:val="es-GT"/>
        </w:rPr>
        <w:t>otras</w:t>
      </w:r>
      <w:r w:rsidRPr="003610A5">
        <w:rPr>
          <w:lang w:val="es-GT"/>
        </w:rPr>
        <w:t xml:space="preserve"> </w:t>
      </w:r>
      <w:r w:rsidR="0049307D" w:rsidRPr="003610A5">
        <w:rPr>
          <w:lang w:val="es-GT"/>
        </w:rPr>
        <w:t>formas</w:t>
      </w:r>
      <w:r w:rsidRPr="003610A5">
        <w:rPr>
          <w:lang w:val="es-GT"/>
        </w:rPr>
        <w:t xml:space="preserve"> de comunicación.</w:t>
      </w:r>
    </w:p>
    <w:p w:rsidR="00404869" w:rsidRPr="003610A5" w:rsidRDefault="00404869" w:rsidP="00985D38">
      <w:pPr>
        <w:jc w:val="both"/>
        <w:rPr>
          <w:lang w:val="es-GT"/>
        </w:rPr>
      </w:pPr>
      <w:r w:rsidRPr="003610A5">
        <w:rPr>
          <w:lang w:val="es-GT"/>
        </w:rPr>
        <w:lastRenderedPageBreak/>
        <w:t>Hay tanto trabajo increíble en el mundo del voluntariado corporativo</w:t>
      </w:r>
      <w:r w:rsidR="00331C0F" w:rsidRPr="003610A5">
        <w:rPr>
          <w:lang w:val="es-GT"/>
        </w:rPr>
        <w:t>,</w:t>
      </w:r>
      <w:r w:rsidRPr="003610A5">
        <w:rPr>
          <w:lang w:val="es-GT"/>
        </w:rPr>
        <w:t xml:space="preserve"> que</w:t>
      </w:r>
      <w:r w:rsidR="00331C0F" w:rsidRPr="003610A5">
        <w:rPr>
          <w:lang w:val="es-GT"/>
        </w:rPr>
        <w:t xml:space="preserve"> ya</w:t>
      </w:r>
      <w:r w:rsidRPr="003610A5">
        <w:rPr>
          <w:lang w:val="es-GT"/>
        </w:rPr>
        <w:t xml:space="preserve"> estamos deseando ver algunos programas e iniciativas innovadores e impactantes en el proceso de soli</w:t>
      </w:r>
      <w:r w:rsidR="00331C0F" w:rsidRPr="003610A5">
        <w:rPr>
          <w:lang w:val="es-GT"/>
        </w:rPr>
        <w:t xml:space="preserve">citud. Y queremos </w:t>
      </w:r>
      <w:r w:rsidRPr="003610A5">
        <w:rPr>
          <w:lang w:val="es-GT"/>
        </w:rPr>
        <w:t xml:space="preserve">reconocer algunos de los más destacados en la Conferencia Mundial de Voluntariado </w:t>
      </w:r>
      <w:r w:rsidR="00331C0F" w:rsidRPr="003610A5">
        <w:rPr>
          <w:lang w:val="es-GT"/>
        </w:rPr>
        <w:t xml:space="preserve">de </w:t>
      </w:r>
      <w:r w:rsidRPr="003610A5">
        <w:rPr>
          <w:lang w:val="es-GT"/>
        </w:rPr>
        <w:t xml:space="preserve">IAVE de este año. </w:t>
      </w:r>
    </w:p>
    <w:p w:rsidR="00404869" w:rsidRPr="003610A5" w:rsidRDefault="00404869" w:rsidP="00985D38">
      <w:pPr>
        <w:jc w:val="both"/>
        <w:rPr>
          <w:lang w:val="es-GT"/>
        </w:rPr>
      </w:pPr>
    </w:p>
    <w:p w:rsidR="00404869" w:rsidRPr="003610A5" w:rsidRDefault="00404869" w:rsidP="00985D38">
      <w:pPr>
        <w:jc w:val="both"/>
        <w:rPr>
          <w:lang w:val="es-GT"/>
        </w:rPr>
      </w:pPr>
      <w:r w:rsidRPr="003610A5">
        <w:rPr>
          <w:lang w:val="es-GT"/>
        </w:rPr>
        <w:t>Animamos a todos a unirse a la emoción, a correr la voz</w:t>
      </w:r>
      <w:r w:rsidR="008571E8" w:rsidRPr="003610A5">
        <w:rPr>
          <w:lang w:val="es-GT"/>
        </w:rPr>
        <w:t xml:space="preserve"> </w:t>
      </w:r>
      <w:r w:rsidRPr="003610A5">
        <w:rPr>
          <w:lang w:val="es-GT"/>
        </w:rPr>
        <w:t>y</w:t>
      </w:r>
      <w:r w:rsidR="008571E8" w:rsidRPr="003610A5">
        <w:rPr>
          <w:lang w:val="es-GT"/>
        </w:rPr>
        <w:t xml:space="preserve"> a</w:t>
      </w:r>
      <w:r w:rsidRPr="003610A5">
        <w:rPr>
          <w:lang w:val="es-GT"/>
        </w:rPr>
        <w:t xml:space="preserve"> unirse a nosotros en Australia para </w:t>
      </w:r>
      <w:r w:rsidR="008571E8" w:rsidRPr="003610A5">
        <w:rPr>
          <w:lang w:val="es-GT"/>
        </w:rPr>
        <w:t>premiar a</w:t>
      </w:r>
      <w:r w:rsidRPr="003610A5">
        <w:rPr>
          <w:lang w:val="es-GT"/>
        </w:rPr>
        <w:t xml:space="preserve"> las empresas globales que gan</w:t>
      </w:r>
      <w:r w:rsidR="008571E8" w:rsidRPr="003610A5">
        <w:rPr>
          <w:lang w:val="es-GT"/>
        </w:rPr>
        <w:t>e</w:t>
      </w:r>
      <w:r w:rsidRPr="003610A5">
        <w:rPr>
          <w:lang w:val="es-GT"/>
        </w:rPr>
        <w:t xml:space="preserve">n. </w:t>
      </w:r>
    </w:p>
    <w:p w:rsidR="00404869" w:rsidRPr="003610A5" w:rsidRDefault="00404869" w:rsidP="00985D38">
      <w:pPr>
        <w:jc w:val="both"/>
        <w:rPr>
          <w:lang w:val="es-GT"/>
        </w:rPr>
      </w:pPr>
    </w:p>
    <w:p w:rsidR="00CF4172" w:rsidRPr="003610A5" w:rsidRDefault="00404869" w:rsidP="00985D38">
      <w:pPr>
        <w:jc w:val="both"/>
        <w:rPr>
          <w:lang w:val="es-GT"/>
        </w:rPr>
      </w:pPr>
      <w:r w:rsidRPr="003610A5">
        <w:rPr>
          <w:lang w:val="es-GT"/>
        </w:rPr>
        <w:t>Sarah Hayes, Consultora Directiva del Consejo Global de Voluntariado Corporativo de IAVE</w:t>
      </w:r>
      <w:r w:rsidR="00CF4172" w:rsidRPr="003610A5">
        <w:rPr>
          <w:lang w:val="es-GT"/>
        </w:rPr>
        <w:br/>
      </w:r>
    </w:p>
    <w:p w:rsidR="000A2AFA" w:rsidRPr="003610A5" w:rsidRDefault="000A2AFA" w:rsidP="00CF4172">
      <w:pPr>
        <w:rPr>
          <w:lang w:val="es-GT"/>
        </w:rPr>
      </w:pPr>
    </w:p>
    <w:p w:rsidR="00AA1100" w:rsidRPr="003610A5" w:rsidRDefault="00AA1100" w:rsidP="00AA1100">
      <w:pPr>
        <w:rPr>
          <w:rFonts w:cs="Arial"/>
          <w:b/>
          <w:caps/>
          <w:color w:val="800000"/>
          <w:kern w:val="32"/>
          <w:sz w:val="32"/>
          <w:szCs w:val="28"/>
          <w:lang w:val="es-GT"/>
        </w:rPr>
      </w:pPr>
      <w:r w:rsidRPr="003610A5">
        <w:rPr>
          <w:rFonts w:cs="Arial"/>
          <w:b/>
          <w:caps/>
          <w:color w:val="800000"/>
          <w:kern w:val="32"/>
          <w:sz w:val="32"/>
          <w:szCs w:val="28"/>
          <w:lang w:val="es-GT"/>
        </w:rPr>
        <w:t>Vietnam será la sede para la Conferencia Regional de Asia y el Pacífico de IAVE en el 2015</w:t>
      </w:r>
    </w:p>
    <w:p w:rsidR="00AA1100" w:rsidRPr="003610A5" w:rsidRDefault="00AA1100" w:rsidP="00AA1100">
      <w:pPr>
        <w:rPr>
          <w:lang w:val="es-GT"/>
        </w:rPr>
      </w:pPr>
    </w:p>
    <w:p w:rsidR="00CF4172" w:rsidRPr="003610A5" w:rsidRDefault="00CF4172" w:rsidP="00CF4172">
      <w:pPr>
        <w:rPr>
          <w:lang w:val="es-GT"/>
        </w:rPr>
      </w:pPr>
    </w:p>
    <w:p w:rsidR="00785319" w:rsidRPr="003610A5" w:rsidRDefault="00785319" w:rsidP="00985D38">
      <w:pPr>
        <w:jc w:val="both"/>
        <w:rPr>
          <w:lang w:val="es-GT"/>
        </w:rPr>
      </w:pPr>
      <w:r w:rsidRPr="003610A5">
        <w:rPr>
          <w:lang w:val="es-GT"/>
        </w:rPr>
        <w:t xml:space="preserve">En la </w:t>
      </w:r>
      <w:r w:rsidR="00B31417" w:rsidRPr="003610A5">
        <w:rPr>
          <w:lang w:val="es-GT"/>
        </w:rPr>
        <w:t xml:space="preserve">clausura </w:t>
      </w:r>
      <w:r w:rsidRPr="003610A5">
        <w:rPr>
          <w:lang w:val="es-GT"/>
        </w:rPr>
        <w:t>de la 14 ª Conferencia Regional de Asia y el Pacífico</w:t>
      </w:r>
      <w:r w:rsidR="00B31417" w:rsidRPr="003610A5">
        <w:rPr>
          <w:lang w:val="es-GT"/>
        </w:rPr>
        <w:t xml:space="preserve"> de</w:t>
      </w:r>
      <w:r w:rsidRPr="003610A5">
        <w:rPr>
          <w:lang w:val="es-GT"/>
        </w:rPr>
        <w:t xml:space="preserve"> IAVE, se continuó </w:t>
      </w:r>
      <w:r w:rsidR="00B31417" w:rsidRPr="003610A5">
        <w:rPr>
          <w:lang w:val="es-GT"/>
        </w:rPr>
        <w:t>la</w:t>
      </w:r>
      <w:r w:rsidRPr="003610A5">
        <w:rPr>
          <w:lang w:val="es-GT"/>
        </w:rPr>
        <w:t xml:space="preserve"> tradición regional </w:t>
      </w:r>
      <w:r w:rsidR="00EE7A06" w:rsidRPr="003610A5">
        <w:rPr>
          <w:lang w:val="es-GT"/>
        </w:rPr>
        <w:t>que fue hacer el</w:t>
      </w:r>
      <w:r w:rsidRPr="003610A5">
        <w:rPr>
          <w:lang w:val="es-GT"/>
        </w:rPr>
        <w:t xml:space="preserve"> anuncio de la sede </w:t>
      </w:r>
      <w:r w:rsidR="00EE7A06" w:rsidRPr="003610A5">
        <w:rPr>
          <w:lang w:val="es-GT"/>
        </w:rPr>
        <w:t>para</w:t>
      </w:r>
      <w:r w:rsidRPr="003610A5">
        <w:rPr>
          <w:lang w:val="es-GT"/>
        </w:rPr>
        <w:t xml:space="preserve"> la próxima conferencia regional </w:t>
      </w:r>
      <w:r w:rsidR="00EE7A06" w:rsidRPr="003610A5">
        <w:rPr>
          <w:lang w:val="es-GT"/>
        </w:rPr>
        <w:t>del 2015</w:t>
      </w:r>
      <w:r w:rsidRPr="003610A5">
        <w:rPr>
          <w:lang w:val="es-GT"/>
        </w:rPr>
        <w:t>...</w:t>
      </w:r>
    </w:p>
    <w:p w:rsidR="00FD690B" w:rsidRPr="003610A5" w:rsidRDefault="00FD690B" w:rsidP="00FD690B">
      <w:pPr>
        <w:jc w:val="center"/>
        <w:rPr>
          <w:b/>
          <w:sz w:val="24"/>
          <w:lang w:val="es-GT"/>
        </w:rPr>
      </w:pPr>
      <w:r w:rsidRPr="003610A5">
        <w:rPr>
          <w:b/>
          <w:sz w:val="24"/>
          <w:lang w:val="es-GT"/>
        </w:rPr>
        <w:t>Vietnam</w:t>
      </w:r>
      <w:proofErr w:type="gramStart"/>
      <w:r w:rsidRPr="003610A5">
        <w:rPr>
          <w:b/>
          <w:sz w:val="24"/>
          <w:lang w:val="es-GT"/>
        </w:rPr>
        <w:t>!!</w:t>
      </w:r>
      <w:proofErr w:type="gramEnd"/>
    </w:p>
    <w:p w:rsidR="00FD690B" w:rsidRPr="003610A5" w:rsidRDefault="00FD690B" w:rsidP="00FD690B">
      <w:pPr>
        <w:rPr>
          <w:b/>
          <w:lang w:val="es-GT"/>
        </w:rPr>
      </w:pPr>
    </w:p>
    <w:p w:rsidR="00C13D0B" w:rsidRPr="003610A5" w:rsidRDefault="00C13D0B" w:rsidP="00985D38">
      <w:pPr>
        <w:jc w:val="both"/>
        <w:rPr>
          <w:lang w:val="es-GT"/>
        </w:rPr>
      </w:pPr>
      <w:r w:rsidRPr="003610A5">
        <w:rPr>
          <w:lang w:val="es-GT"/>
        </w:rPr>
        <w:t xml:space="preserve">La organización anfitriona será el Vietnam </w:t>
      </w:r>
      <w:proofErr w:type="spellStart"/>
      <w:r w:rsidRPr="003610A5">
        <w:rPr>
          <w:lang w:val="es-GT"/>
        </w:rPr>
        <w:t>Volunteer</w:t>
      </w:r>
      <w:proofErr w:type="spellEnd"/>
      <w:r w:rsidRPr="003610A5">
        <w:rPr>
          <w:lang w:val="es-GT"/>
        </w:rPr>
        <w:t xml:space="preserve"> </w:t>
      </w:r>
      <w:proofErr w:type="spellStart"/>
      <w:r w:rsidRPr="003610A5">
        <w:rPr>
          <w:lang w:val="es-GT"/>
        </w:rPr>
        <w:t>Information</w:t>
      </w:r>
      <w:proofErr w:type="spellEnd"/>
      <w:r w:rsidRPr="003610A5">
        <w:rPr>
          <w:lang w:val="es-GT"/>
        </w:rPr>
        <w:t xml:space="preserve"> </w:t>
      </w:r>
      <w:proofErr w:type="spellStart"/>
      <w:r w:rsidRPr="003610A5">
        <w:rPr>
          <w:lang w:val="es-GT"/>
        </w:rPr>
        <w:t>Resource</w:t>
      </w:r>
      <w:proofErr w:type="spellEnd"/>
      <w:r w:rsidRPr="003610A5">
        <w:rPr>
          <w:lang w:val="es-GT"/>
        </w:rPr>
        <w:t xml:space="preserve"> Center (VVIRC). Aceptando la asignación para </w:t>
      </w:r>
      <w:r w:rsidR="00E75F5D" w:rsidRPr="003610A5">
        <w:rPr>
          <w:lang w:val="es-GT"/>
        </w:rPr>
        <w:t xml:space="preserve">el </w:t>
      </w:r>
      <w:r w:rsidRPr="003610A5">
        <w:rPr>
          <w:lang w:val="es-GT"/>
        </w:rPr>
        <w:t>VVIRC en Macao</w:t>
      </w:r>
      <w:r w:rsidR="00E75F5D" w:rsidRPr="003610A5">
        <w:rPr>
          <w:lang w:val="es-GT"/>
        </w:rPr>
        <w:t>,</w:t>
      </w:r>
      <w:r w:rsidRPr="003610A5">
        <w:rPr>
          <w:lang w:val="es-GT"/>
        </w:rPr>
        <w:t xml:space="preserve"> estuvo la Sra. Do </w:t>
      </w:r>
      <w:proofErr w:type="spellStart"/>
      <w:r w:rsidRPr="003610A5">
        <w:rPr>
          <w:lang w:val="es-GT"/>
        </w:rPr>
        <w:t>Thi</w:t>
      </w:r>
      <w:proofErr w:type="spellEnd"/>
      <w:r w:rsidRPr="003610A5">
        <w:rPr>
          <w:lang w:val="es-GT"/>
        </w:rPr>
        <w:t xml:space="preserve"> Kim </w:t>
      </w:r>
      <w:proofErr w:type="spellStart"/>
      <w:r w:rsidRPr="003610A5">
        <w:rPr>
          <w:lang w:val="es-GT"/>
        </w:rPr>
        <w:t>Hoa</w:t>
      </w:r>
      <w:proofErr w:type="spellEnd"/>
      <w:r w:rsidRPr="003610A5">
        <w:rPr>
          <w:lang w:val="es-GT"/>
        </w:rPr>
        <w:t>, Representante Nacional de IAVE en Vietnam.</w:t>
      </w:r>
    </w:p>
    <w:p w:rsidR="00C13D0B" w:rsidRPr="003610A5" w:rsidRDefault="00C13D0B" w:rsidP="00FD690B">
      <w:pPr>
        <w:rPr>
          <w:lang w:val="es-GT"/>
        </w:rPr>
      </w:pPr>
    </w:p>
    <w:p w:rsidR="00FD690B" w:rsidRPr="003610A5" w:rsidRDefault="00FD690B" w:rsidP="00FD690B">
      <w:pPr>
        <w:rPr>
          <w:lang w:val="es-GT"/>
        </w:rPr>
      </w:pPr>
    </w:p>
    <w:p w:rsidR="00FD690B" w:rsidRPr="003610A5" w:rsidRDefault="00E75F5D" w:rsidP="00FD690B">
      <w:pPr>
        <w:pStyle w:val="Ttulo1"/>
        <w:jc w:val="center"/>
        <w:rPr>
          <w:lang w:val="es-GT"/>
        </w:rPr>
      </w:pPr>
      <w:r w:rsidRPr="003610A5">
        <w:rPr>
          <w:lang w:val="es-GT"/>
        </w:rPr>
        <w:t>noticias de los miembros de iave</w:t>
      </w:r>
    </w:p>
    <w:p w:rsidR="00FD690B" w:rsidRPr="003610A5" w:rsidRDefault="00FD690B" w:rsidP="00FD690B">
      <w:pPr>
        <w:rPr>
          <w:lang w:val="es-GT"/>
        </w:rPr>
      </w:pPr>
    </w:p>
    <w:p w:rsidR="007D6455" w:rsidRPr="003610A5" w:rsidRDefault="007D6455" w:rsidP="007D6455">
      <w:pPr>
        <w:rPr>
          <w:rFonts w:cs="Arial"/>
          <w:b/>
          <w:caps/>
          <w:color w:val="800000"/>
          <w:kern w:val="32"/>
          <w:sz w:val="32"/>
          <w:szCs w:val="28"/>
          <w:lang w:val="es-GT"/>
        </w:rPr>
      </w:pPr>
      <w:r w:rsidRPr="003610A5">
        <w:rPr>
          <w:rFonts w:cs="Arial"/>
          <w:b/>
          <w:caps/>
          <w:color w:val="800000"/>
          <w:kern w:val="32"/>
          <w:sz w:val="32"/>
          <w:szCs w:val="28"/>
          <w:lang w:val="es-GT"/>
        </w:rPr>
        <w:t>“El Año de</w:t>
      </w:r>
      <w:r w:rsidR="00A66C51" w:rsidRPr="003610A5">
        <w:rPr>
          <w:rFonts w:cs="Arial"/>
          <w:b/>
          <w:caps/>
          <w:color w:val="800000"/>
          <w:kern w:val="32"/>
          <w:sz w:val="32"/>
          <w:szCs w:val="28"/>
          <w:lang w:val="es-GT"/>
        </w:rPr>
        <w:t xml:space="preserve"> </w:t>
      </w:r>
      <w:r w:rsidRPr="003610A5">
        <w:rPr>
          <w:rFonts w:cs="Arial"/>
          <w:b/>
          <w:caps/>
          <w:color w:val="800000"/>
          <w:kern w:val="32"/>
          <w:sz w:val="32"/>
          <w:szCs w:val="28"/>
          <w:lang w:val="es-GT"/>
        </w:rPr>
        <w:t>l</w:t>
      </w:r>
      <w:r w:rsidR="00A66C51" w:rsidRPr="003610A5">
        <w:rPr>
          <w:rFonts w:cs="Arial"/>
          <w:b/>
          <w:caps/>
          <w:color w:val="800000"/>
          <w:kern w:val="32"/>
          <w:sz w:val="32"/>
          <w:szCs w:val="28"/>
          <w:lang w:val="es-GT"/>
        </w:rPr>
        <w:t>OS Voluntari</w:t>
      </w:r>
      <w:r w:rsidRPr="003610A5">
        <w:rPr>
          <w:rFonts w:cs="Arial"/>
          <w:b/>
          <w:caps/>
          <w:color w:val="800000"/>
          <w:kern w:val="32"/>
          <w:sz w:val="32"/>
          <w:szCs w:val="28"/>
          <w:lang w:val="es-GT"/>
        </w:rPr>
        <w:t>o</w:t>
      </w:r>
      <w:r w:rsidR="00A66C51" w:rsidRPr="003610A5">
        <w:rPr>
          <w:rFonts w:cs="Arial"/>
          <w:b/>
          <w:caps/>
          <w:color w:val="800000"/>
          <w:kern w:val="32"/>
          <w:sz w:val="32"/>
          <w:szCs w:val="28"/>
          <w:lang w:val="es-GT"/>
        </w:rPr>
        <w:t>S</w:t>
      </w:r>
      <w:r w:rsidRPr="003610A5">
        <w:rPr>
          <w:rFonts w:cs="Arial"/>
          <w:b/>
          <w:caps/>
          <w:color w:val="800000"/>
          <w:kern w:val="32"/>
          <w:sz w:val="32"/>
          <w:szCs w:val="28"/>
          <w:lang w:val="es-GT"/>
        </w:rPr>
        <w:t xml:space="preserve"> Juvenil</w:t>
      </w:r>
      <w:r w:rsidR="00A66C51" w:rsidRPr="003610A5">
        <w:rPr>
          <w:rFonts w:cs="Arial"/>
          <w:b/>
          <w:caps/>
          <w:color w:val="800000"/>
          <w:kern w:val="32"/>
          <w:sz w:val="32"/>
          <w:szCs w:val="28"/>
          <w:lang w:val="es-GT"/>
        </w:rPr>
        <w:t>ES</w:t>
      </w:r>
      <w:r w:rsidRPr="003610A5">
        <w:rPr>
          <w:rFonts w:cs="Arial"/>
          <w:b/>
          <w:caps/>
          <w:color w:val="800000"/>
          <w:kern w:val="32"/>
          <w:sz w:val="32"/>
          <w:szCs w:val="28"/>
          <w:lang w:val="es-GT"/>
        </w:rPr>
        <w:t xml:space="preserve"> 2014", se inauguró en Vietnam</w:t>
      </w:r>
    </w:p>
    <w:p w:rsidR="00FD690B" w:rsidRPr="003610A5" w:rsidRDefault="00FD690B" w:rsidP="00FD690B">
      <w:pPr>
        <w:rPr>
          <w:bCs/>
          <w:lang w:val="es-GT"/>
        </w:rPr>
      </w:pPr>
    </w:p>
    <w:p w:rsidR="00C568E2" w:rsidRPr="003610A5" w:rsidRDefault="00C568E2" w:rsidP="002112A9">
      <w:pPr>
        <w:jc w:val="both"/>
        <w:rPr>
          <w:bCs/>
          <w:lang w:val="es-GT"/>
        </w:rPr>
      </w:pPr>
      <w:r w:rsidRPr="003610A5">
        <w:rPr>
          <w:bCs/>
          <w:lang w:val="es-GT"/>
        </w:rPr>
        <w:t>[</w:t>
      </w:r>
      <w:r w:rsidR="00085ABB" w:rsidRPr="003610A5">
        <w:rPr>
          <w:bCs/>
          <w:lang w:val="es-GT"/>
        </w:rPr>
        <w:t>Felicitamos y agradecemos profundamente</w:t>
      </w:r>
      <w:r w:rsidRPr="003610A5">
        <w:rPr>
          <w:bCs/>
          <w:lang w:val="es-GT"/>
        </w:rPr>
        <w:t xml:space="preserve"> a</w:t>
      </w:r>
      <w:r w:rsidR="00085ABB" w:rsidRPr="003610A5">
        <w:rPr>
          <w:bCs/>
          <w:lang w:val="es-GT"/>
        </w:rPr>
        <w:t xml:space="preserve"> </w:t>
      </w:r>
      <w:r w:rsidRPr="003610A5">
        <w:rPr>
          <w:bCs/>
          <w:lang w:val="es-GT"/>
        </w:rPr>
        <w:t>l</w:t>
      </w:r>
      <w:r w:rsidR="00085ABB" w:rsidRPr="003610A5">
        <w:rPr>
          <w:bCs/>
          <w:lang w:val="es-GT"/>
        </w:rPr>
        <w:t>a</w:t>
      </w:r>
      <w:r w:rsidRPr="003610A5">
        <w:rPr>
          <w:bCs/>
          <w:lang w:val="es-GT"/>
        </w:rPr>
        <w:t xml:space="preserve"> Representante Nacional </w:t>
      </w:r>
      <w:r w:rsidR="00085ABB" w:rsidRPr="003610A5">
        <w:rPr>
          <w:bCs/>
          <w:lang w:val="es-GT"/>
        </w:rPr>
        <w:t>de</w:t>
      </w:r>
      <w:r w:rsidRPr="003610A5">
        <w:rPr>
          <w:bCs/>
          <w:lang w:val="es-GT"/>
        </w:rPr>
        <w:t xml:space="preserve"> IAVE en Vietnam, la Sra. Do </w:t>
      </w:r>
      <w:proofErr w:type="spellStart"/>
      <w:r w:rsidRPr="003610A5">
        <w:rPr>
          <w:bCs/>
          <w:lang w:val="es-GT"/>
        </w:rPr>
        <w:t>Thi</w:t>
      </w:r>
      <w:proofErr w:type="spellEnd"/>
      <w:r w:rsidRPr="003610A5">
        <w:rPr>
          <w:bCs/>
          <w:lang w:val="es-GT"/>
        </w:rPr>
        <w:t xml:space="preserve"> Kim </w:t>
      </w:r>
      <w:proofErr w:type="spellStart"/>
      <w:r w:rsidRPr="003610A5">
        <w:rPr>
          <w:bCs/>
          <w:lang w:val="es-GT"/>
        </w:rPr>
        <w:t>Hoa</w:t>
      </w:r>
      <w:proofErr w:type="spellEnd"/>
      <w:r w:rsidRPr="003610A5">
        <w:rPr>
          <w:bCs/>
          <w:lang w:val="es-GT"/>
        </w:rPr>
        <w:t xml:space="preserve">, del </w:t>
      </w:r>
      <w:r w:rsidR="00085ABB" w:rsidRPr="003610A5">
        <w:rPr>
          <w:bCs/>
          <w:lang w:val="es-GT"/>
        </w:rPr>
        <w:t xml:space="preserve">Vietnam </w:t>
      </w:r>
      <w:proofErr w:type="spellStart"/>
      <w:r w:rsidR="00085ABB" w:rsidRPr="003610A5">
        <w:rPr>
          <w:bCs/>
          <w:lang w:val="es-GT"/>
        </w:rPr>
        <w:t>Volunteer</w:t>
      </w:r>
      <w:proofErr w:type="spellEnd"/>
      <w:r w:rsidR="00085ABB" w:rsidRPr="003610A5">
        <w:rPr>
          <w:bCs/>
          <w:lang w:val="es-GT"/>
        </w:rPr>
        <w:t xml:space="preserve"> </w:t>
      </w:r>
      <w:proofErr w:type="spellStart"/>
      <w:r w:rsidR="00085ABB" w:rsidRPr="003610A5">
        <w:rPr>
          <w:bCs/>
          <w:lang w:val="es-GT"/>
        </w:rPr>
        <w:t>Information</w:t>
      </w:r>
      <w:proofErr w:type="spellEnd"/>
      <w:r w:rsidR="00085ABB" w:rsidRPr="003610A5">
        <w:rPr>
          <w:bCs/>
          <w:lang w:val="es-GT"/>
        </w:rPr>
        <w:t xml:space="preserve"> </w:t>
      </w:r>
      <w:proofErr w:type="spellStart"/>
      <w:r w:rsidR="00085ABB" w:rsidRPr="003610A5">
        <w:rPr>
          <w:bCs/>
          <w:lang w:val="es-GT"/>
        </w:rPr>
        <w:t>Resource</w:t>
      </w:r>
      <w:proofErr w:type="spellEnd"/>
      <w:r w:rsidR="00085ABB" w:rsidRPr="003610A5">
        <w:rPr>
          <w:bCs/>
          <w:lang w:val="es-GT"/>
        </w:rPr>
        <w:t xml:space="preserve"> Center</w:t>
      </w:r>
      <w:r w:rsidRPr="003610A5">
        <w:rPr>
          <w:bCs/>
          <w:lang w:val="es-GT"/>
        </w:rPr>
        <w:t xml:space="preserve">, </w:t>
      </w:r>
      <w:r w:rsidR="00085ABB" w:rsidRPr="003610A5">
        <w:rPr>
          <w:bCs/>
          <w:lang w:val="es-GT"/>
        </w:rPr>
        <w:t>por</w:t>
      </w:r>
      <w:r w:rsidRPr="003610A5">
        <w:rPr>
          <w:bCs/>
          <w:lang w:val="es-GT"/>
        </w:rPr>
        <w:t xml:space="preserve"> este artículo.] </w:t>
      </w:r>
    </w:p>
    <w:p w:rsidR="00C568E2" w:rsidRPr="003610A5" w:rsidRDefault="00C568E2" w:rsidP="002112A9">
      <w:pPr>
        <w:jc w:val="both"/>
        <w:rPr>
          <w:bCs/>
          <w:lang w:val="es-GT"/>
        </w:rPr>
      </w:pPr>
    </w:p>
    <w:p w:rsidR="00C568E2" w:rsidRPr="003610A5" w:rsidRDefault="00C568E2" w:rsidP="002112A9">
      <w:pPr>
        <w:jc w:val="both"/>
        <w:rPr>
          <w:bCs/>
          <w:lang w:val="es-GT"/>
        </w:rPr>
      </w:pPr>
      <w:r w:rsidRPr="003610A5">
        <w:rPr>
          <w:bCs/>
          <w:lang w:val="es-GT"/>
        </w:rPr>
        <w:t xml:space="preserve">En la mañana del 19 de enero de 2014 en la ciudad de </w:t>
      </w:r>
      <w:proofErr w:type="spellStart"/>
      <w:r w:rsidRPr="003610A5">
        <w:rPr>
          <w:bCs/>
          <w:lang w:val="es-GT"/>
        </w:rPr>
        <w:t>Dien</w:t>
      </w:r>
      <w:proofErr w:type="spellEnd"/>
      <w:r w:rsidRPr="003610A5">
        <w:rPr>
          <w:bCs/>
          <w:lang w:val="es-GT"/>
        </w:rPr>
        <w:t xml:space="preserve"> Bien </w:t>
      </w:r>
      <w:proofErr w:type="spellStart"/>
      <w:r w:rsidRPr="003610A5">
        <w:rPr>
          <w:bCs/>
          <w:lang w:val="es-GT"/>
        </w:rPr>
        <w:t>Phu</w:t>
      </w:r>
      <w:proofErr w:type="spellEnd"/>
      <w:r w:rsidRPr="003610A5">
        <w:rPr>
          <w:bCs/>
          <w:lang w:val="es-GT"/>
        </w:rPr>
        <w:t>, el Comité Central de la Unión de Jóvenes Comunistas Ho Chi Minh</w:t>
      </w:r>
      <w:r w:rsidR="007D6455" w:rsidRPr="003610A5">
        <w:rPr>
          <w:bCs/>
          <w:lang w:val="es-GT"/>
        </w:rPr>
        <w:t>,</w:t>
      </w:r>
      <w:r w:rsidRPr="003610A5">
        <w:rPr>
          <w:bCs/>
          <w:lang w:val="es-GT"/>
        </w:rPr>
        <w:t xml:space="preserve"> </w:t>
      </w:r>
      <w:r w:rsidR="007D6455" w:rsidRPr="003610A5">
        <w:rPr>
          <w:bCs/>
          <w:lang w:val="es-GT"/>
        </w:rPr>
        <w:t xml:space="preserve">inauguró </w:t>
      </w:r>
      <w:r w:rsidR="009C6F1E" w:rsidRPr="003610A5">
        <w:rPr>
          <w:bCs/>
          <w:lang w:val="es-GT"/>
        </w:rPr>
        <w:t>oficialmente el Año de</w:t>
      </w:r>
      <w:r w:rsidR="00A66C51" w:rsidRPr="003610A5">
        <w:rPr>
          <w:bCs/>
          <w:lang w:val="es-GT"/>
        </w:rPr>
        <w:t xml:space="preserve"> </w:t>
      </w:r>
      <w:r w:rsidRPr="003610A5">
        <w:rPr>
          <w:bCs/>
          <w:lang w:val="es-GT"/>
        </w:rPr>
        <w:t>l</w:t>
      </w:r>
      <w:r w:rsidR="00A66C51" w:rsidRPr="003610A5">
        <w:rPr>
          <w:bCs/>
          <w:lang w:val="es-GT"/>
        </w:rPr>
        <w:t>os</w:t>
      </w:r>
      <w:r w:rsidRPr="003610A5">
        <w:rPr>
          <w:bCs/>
          <w:lang w:val="es-GT"/>
        </w:rPr>
        <w:t xml:space="preserve"> Voluntari</w:t>
      </w:r>
      <w:r w:rsidR="00A66C51" w:rsidRPr="003610A5">
        <w:rPr>
          <w:bCs/>
          <w:lang w:val="es-GT"/>
        </w:rPr>
        <w:t>os</w:t>
      </w:r>
      <w:r w:rsidRPr="003610A5">
        <w:rPr>
          <w:bCs/>
          <w:lang w:val="es-GT"/>
        </w:rPr>
        <w:t xml:space="preserve"> </w:t>
      </w:r>
      <w:r w:rsidR="009C6F1E" w:rsidRPr="003610A5">
        <w:rPr>
          <w:bCs/>
          <w:lang w:val="es-GT"/>
        </w:rPr>
        <w:t>Juvenil</w:t>
      </w:r>
      <w:r w:rsidR="00A66C51" w:rsidRPr="003610A5">
        <w:rPr>
          <w:bCs/>
          <w:lang w:val="es-GT"/>
        </w:rPr>
        <w:t>es</w:t>
      </w:r>
      <w:r w:rsidR="007D6455" w:rsidRPr="003610A5">
        <w:rPr>
          <w:bCs/>
          <w:lang w:val="es-GT"/>
        </w:rPr>
        <w:t>,</w:t>
      </w:r>
      <w:r w:rsidRPr="003610A5">
        <w:rPr>
          <w:bCs/>
          <w:lang w:val="es-GT"/>
        </w:rPr>
        <w:t xml:space="preserve"> 2014. </w:t>
      </w:r>
    </w:p>
    <w:p w:rsidR="00C568E2" w:rsidRPr="003610A5" w:rsidRDefault="00C568E2" w:rsidP="002112A9">
      <w:pPr>
        <w:jc w:val="both"/>
        <w:rPr>
          <w:bCs/>
          <w:lang w:val="es-GT"/>
        </w:rPr>
      </w:pPr>
    </w:p>
    <w:p w:rsidR="00C568E2" w:rsidRPr="003610A5" w:rsidRDefault="00C568E2" w:rsidP="002112A9">
      <w:pPr>
        <w:jc w:val="both"/>
        <w:rPr>
          <w:bCs/>
          <w:lang w:val="es-GT"/>
        </w:rPr>
      </w:pPr>
      <w:r w:rsidRPr="003610A5">
        <w:rPr>
          <w:bCs/>
          <w:lang w:val="es-GT"/>
        </w:rPr>
        <w:t xml:space="preserve">La ceremonia de </w:t>
      </w:r>
      <w:r w:rsidR="00A57A87" w:rsidRPr="003610A5">
        <w:rPr>
          <w:bCs/>
          <w:lang w:val="es-GT"/>
        </w:rPr>
        <w:t xml:space="preserve">inauguración </w:t>
      </w:r>
      <w:r w:rsidRPr="003610A5">
        <w:rPr>
          <w:bCs/>
          <w:lang w:val="es-GT"/>
        </w:rPr>
        <w:t xml:space="preserve">contó con la presencia de representantes de la </w:t>
      </w:r>
      <w:r w:rsidR="00B957B6" w:rsidRPr="003610A5">
        <w:rPr>
          <w:bCs/>
          <w:lang w:val="es-GT"/>
        </w:rPr>
        <w:t>Unión de Jóvenes Comunistas</w:t>
      </w:r>
      <w:r w:rsidRPr="003610A5">
        <w:rPr>
          <w:bCs/>
          <w:lang w:val="es-GT"/>
        </w:rPr>
        <w:t xml:space="preserve"> de Ho Chi Minh, </w:t>
      </w:r>
      <w:r w:rsidR="00B957B6" w:rsidRPr="003610A5">
        <w:rPr>
          <w:bCs/>
          <w:lang w:val="es-GT"/>
        </w:rPr>
        <w:t xml:space="preserve">del </w:t>
      </w:r>
      <w:r w:rsidRPr="003610A5">
        <w:rPr>
          <w:bCs/>
          <w:lang w:val="es-GT"/>
        </w:rPr>
        <w:t xml:space="preserve">Comité Nacional de Seguridad de </w:t>
      </w:r>
      <w:r w:rsidR="00B957B6" w:rsidRPr="003610A5">
        <w:rPr>
          <w:bCs/>
          <w:lang w:val="es-GT"/>
        </w:rPr>
        <w:t>Tránsito</w:t>
      </w:r>
      <w:r w:rsidRPr="003610A5">
        <w:rPr>
          <w:bCs/>
          <w:lang w:val="es-GT"/>
        </w:rPr>
        <w:t xml:space="preserve">, </w:t>
      </w:r>
      <w:r w:rsidR="00B957B6" w:rsidRPr="003610A5">
        <w:rPr>
          <w:bCs/>
          <w:lang w:val="es-GT"/>
        </w:rPr>
        <w:t>d</w:t>
      </w:r>
      <w:r w:rsidRPr="003610A5">
        <w:rPr>
          <w:bCs/>
          <w:lang w:val="es-GT"/>
        </w:rPr>
        <w:t xml:space="preserve">el Comité Popular de </w:t>
      </w:r>
      <w:proofErr w:type="spellStart"/>
      <w:r w:rsidRPr="003610A5">
        <w:rPr>
          <w:bCs/>
          <w:lang w:val="es-GT"/>
        </w:rPr>
        <w:t>Dien</w:t>
      </w:r>
      <w:proofErr w:type="spellEnd"/>
      <w:r w:rsidRPr="003610A5">
        <w:rPr>
          <w:bCs/>
          <w:lang w:val="es-GT"/>
        </w:rPr>
        <w:t xml:space="preserve"> Bien y</w:t>
      </w:r>
      <w:r w:rsidR="00B957B6" w:rsidRPr="003610A5">
        <w:rPr>
          <w:bCs/>
          <w:lang w:val="es-GT"/>
        </w:rPr>
        <w:t xml:space="preserve"> las</w:t>
      </w:r>
      <w:r w:rsidRPr="003610A5">
        <w:rPr>
          <w:bCs/>
          <w:lang w:val="es-GT"/>
        </w:rPr>
        <w:t xml:space="preserve"> provincias del noroeste, </w:t>
      </w:r>
      <w:r w:rsidR="0032387B" w:rsidRPr="003610A5">
        <w:rPr>
          <w:bCs/>
          <w:lang w:val="es-GT"/>
        </w:rPr>
        <w:t xml:space="preserve">de la </w:t>
      </w:r>
      <w:r w:rsidRPr="003610A5">
        <w:rPr>
          <w:bCs/>
          <w:lang w:val="es-GT"/>
        </w:rPr>
        <w:t xml:space="preserve">Unión de la Juventud de la ciudad de </w:t>
      </w:r>
      <w:proofErr w:type="spellStart"/>
      <w:r w:rsidRPr="003610A5">
        <w:rPr>
          <w:bCs/>
          <w:lang w:val="es-GT"/>
        </w:rPr>
        <w:t>Hanoi</w:t>
      </w:r>
      <w:proofErr w:type="spellEnd"/>
      <w:r w:rsidRPr="003610A5">
        <w:rPr>
          <w:bCs/>
          <w:lang w:val="es-GT"/>
        </w:rPr>
        <w:t xml:space="preserve">, </w:t>
      </w:r>
      <w:r w:rsidR="0032387B" w:rsidRPr="003610A5">
        <w:rPr>
          <w:bCs/>
          <w:lang w:val="es-GT"/>
        </w:rPr>
        <w:t xml:space="preserve">y de </w:t>
      </w:r>
      <w:r w:rsidRPr="003610A5">
        <w:rPr>
          <w:bCs/>
          <w:lang w:val="es-GT"/>
        </w:rPr>
        <w:t>los ministerios y departamentos gubernamental</w:t>
      </w:r>
      <w:r w:rsidR="0032387B" w:rsidRPr="003610A5">
        <w:rPr>
          <w:bCs/>
          <w:lang w:val="es-GT"/>
        </w:rPr>
        <w:t>es</w:t>
      </w:r>
      <w:r w:rsidRPr="003610A5">
        <w:rPr>
          <w:bCs/>
          <w:lang w:val="es-GT"/>
        </w:rPr>
        <w:t xml:space="preserve">. </w:t>
      </w:r>
    </w:p>
    <w:p w:rsidR="00C568E2" w:rsidRPr="003610A5" w:rsidRDefault="00C568E2" w:rsidP="002112A9">
      <w:pPr>
        <w:jc w:val="both"/>
        <w:rPr>
          <w:bCs/>
          <w:lang w:val="es-GT"/>
        </w:rPr>
      </w:pPr>
    </w:p>
    <w:p w:rsidR="00FD690B" w:rsidRPr="003610A5" w:rsidRDefault="00024ACF" w:rsidP="002112A9">
      <w:pPr>
        <w:jc w:val="both"/>
        <w:rPr>
          <w:bCs/>
          <w:lang w:val="es-GT"/>
        </w:rPr>
      </w:pPr>
      <w:r w:rsidRPr="003610A5">
        <w:rPr>
          <w:bCs/>
          <w:lang w:val="es-GT"/>
        </w:rPr>
        <w:t>El Año de</w:t>
      </w:r>
      <w:r w:rsidR="00A66C51" w:rsidRPr="003610A5">
        <w:rPr>
          <w:bCs/>
          <w:lang w:val="es-GT"/>
        </w:rPr>
        <w:t xml:space="preserve"> </w:t>
      </w:r>
      <w:r w:rsidRPr="003610A5">
        <w:rPr>
          <w:bCs/>
          <w:lang w:val="es-GT"/>
        </w:rPr>
        <w:t xml:space="preserve">los Voluntarios </w:t>
      </w:r>
      <w:r w:rsidR="00A66C51" w:rsidRPr="003610A5">
        <w:rPr>
          <w:bCs/>
          <w:lang w:val="es-GT"/>
        </w:rPr>
        <w:t>Juveniles</w:t>
      </w:r>
      <w:r w:rsidRPr="003610A5">
        <w:rPr>
          <w:bCs/>
          <w:lang w:val="es-GT"/>
        </w:rPr>
        <w:t xml:space="preserve"> 2014, tiene como objetivo promover el papel activo de </w:t>
      </w:r>
      <w:r w:rsidR="00A66C51" w:rsidRPr="003610A5">
        <w:rPr>
          <w:bCs/>
          <w:lang w:val="es-GT"/>
        </w:rPr>
        <w:t>l</w:t>
      </w:r>
      <w:r w:rsidRPr="003610A5">
        <w:rPr>
          <w:bCs/>
          <w:lang w:val="es-GT"/>
        </w:rPr>
        <w:t>os jóvenes voluntarios en el desarrollo socio-económico, la reducción de la pobreza, la seguridad social, y la construcción de nuevas zonas rurales y de la civilización urbana. Al mismo tiempo, la campaña está orientada a mejorar la calidad de la Unión de Jóvenes Comunistas de Ho Chi Minh, extendiendo la solidaridad entre los jóvenes vietnamitas y la creación de condiciones para mejorar las cualidades morales y habilidades</w:t>
      </w:r>
      <w:r w:rsidR="00A40159" w:rsidRPr="003610A5">
        <w:rPr>
          <w:bCs/>
          <w:lang w:val="es-GT"/>
        </w:rPr>
        <w:t xml:space="preserve"> de la Juventud</w:t>
      </w:r>
      <w:r w:rsidRPr="003610A5">
        <w:rPr>
          <w:bCs/>
          <w:lang w:val="es-GT"/>
        </w:rPr>
        <w:t>.</w:t>
      </w:r>
    </w:p>
    <w:p w:rsidR="00FD690B" w:rsidRPr="003610A5" w:rsidRDefault="00FD690B" w:rsidP="00FD690B">
      <w:pPr>
        <w:rPr>
          <w:b/>
          <w:bCs/>
          <w:lang w:val="es-GT"/>
        </w:rPr>
      </w:pPr>
    </w:p>
    <w:p w:rsidR="00FD690B" w:rsidRPr="003610A5" w:rsidRDefault="000F4612" w:rsidP="00141BFB">
      <w:pPr>
        <w:jc w:val="both"/>
        <w:rPr>
          <w:bCs/>
          <w:lang w:val="es-GT"/>
        </w:rPr>
      </w:pPr>
      <w:r w:rsidRPr="003610A5">
        <w:rPr>
          <w:bCs/>
          <w:lang w:val="es-GT"/>
        </w:rPr>
        <w:t xml:space="preserve">En la ceremonia de </w:t>
      </w:r>
      <w:r w:rsidR="00141BFB" w:rsidRPr="003610A5">
        <w:rPr>
          <w:bCs/>
          <w:lang w:val="es-GT"/>
        </w:rPr>
        <w:t>inauguración</w:t>
      </w:r>
      <w:r w:rsidR="00FB7D9A" w:rsidRPr="003610A5">
        <w:rPr>
          <w:bCs/>
          <w:lang w:val="es-GT"/>
        </w:rPr>
        <w:t xml:space="preserve">, el Sr. </w:t>
      </w:r>
      <w:proofErr w:type="spellStart"/>
      <w:r w:rsidR="00FB7D9A" w:rsidRPr="003610A5">
        <w:rPr>
          <w:bCs/>
          <w:lang w:val="es-GT"/>
        </w:rPr>
        <w:t>Nguyen</w:t>
      </w:r>
      <w:proofErr w:type="spellEnd"/>
      <w:r w:rsidR="00FB7D9A" w:rsidRPr="003610A5">
        <w:rPr>
          <w:bCs/>
          <w:lang w:val="es-GT"/>
        </w:rPr>
        <w:t xml:space="preserve"> </w:t>
      </w:r>
      <w:proofErr w:type="spellStart"/>
      <w:r w:rsidR="00FB7D9A" w:rsidRPr="003610A5">
        <w:rPr>
          <w:bCs/>
          <w:lang w:val="es-GT"/>
        </w:rPr>
        <w:t>Dac</w:t>
      </w:r>
      <w:proofErr w:type="spellEnd"/>
      <w:r w:rsidR="00FB7D9A" w:rsidRPr="003610A5">
        <w:rPr>
          <w:bCs/>
          <w:lang w:val="es-GT"/>
        </w:rPr>
        <w:t xml:space="preserve"> </w:t>
      </w:r>
      <w:proofErr w:type="spellStart"/>
      <w:r w:rsidR="00FB7D9A" w:rsidRPr="003610A5">
        <w:rPr>
          <w:bCs/>
          <w:lang w:val="es-GT"/>
        </w:rPr>
        <w:t>Vinh</w:t>
      </w:r>
      <w:proofErr w:type="spellEnd"/>
      <w:r w:rsidR="00FB7D9A" w:rsidRPr="003610A5">
        <w:rPr>
          <w:bCs/>
          <w:lang w:val="es-GT"/>
        </w:rPr>
        <w:t>,</w:t>
      </w:r>
      <w:r w:rsidRPr="003610A5">
        <w:rPr>
          <w:bCs/>
          <w:lang w:val="es-GT"/>
        </w:rPr>
        <w:t xml:space="preserve"> Primer Secretario del Comité Central de la Unión de Jóvenes Comunistas </w:t>
      </w:r>
      <w:r w:rsidR="00FB7D9A" w:rsidRPr="003610A5">
        <w:rPr>
          <w:bCs/>
          <w:lang w:val="es-GT"/>
        </w:rPr>
        <w:t xml:space="preserve">de </w:t>
      </w:r>
      <w:r w:rsidRPr="003610A5">
        <w:rPr>
          <w:bCs/>
          <w:lang w:val="es-GT"/>
        </w:rPr>
        <w:t>Ho Chi Minh, dijo: "</w:t>
      </w:r>
      <w:r w:rsidR="00083F2B" w:rsidRPr="003610A5">
        <w:rPr>
          <w:bCs/>
          <w:lang w:val="es-GT"/>
        </w:rPr>
        <w:t>Hace ya más</w:t>
      </w:r>
      <w:r w:rsidRPr="003610A5">
        <w:rPr>
          <w:bCs/>
          <w:lang w:val="es-GT"/>
        </w:rPr>
        <w:t xml:space="preserve"> de 15 años desde que </w:t>
      </w:r>
      <w:r w:rsidRPr="003610A5">
        <w:rPr>
          <w:bCs/>
          <w:lang w:val="es-GT"/>
        </w:rPr>
        <w:lastRenderedPageBreak/>
        <w:t xml:space="preserve">la Unión de Jóvenes Comunistas </w:t>
      </w:r>
      <w:r w:rsidR="00FB7D9A" w:rsidRPr="003610A5">
        <w:rPr>
          <w:bCs/>
          <w:lang w:val="es-GT"/>
        </w:rPr>
        <w:t xml:space="preserve">de </w:t>
      </w:r>
      <w:r w:rsidRPr="003610A5">
        <w:rPr>
          <w:bCs/>
          <w:lang w:val="es-GT"/>
        </w:rPr>
        <w:t xml:space="preserve">Ho Chi Minh </w:t>
      </w:r>
      <w:r w:rsidR="00083F2B" w:rsidRPr="003610A5">
        <w:rPr>
          <w:bCs/>
          <w:lang w:val="es-GT"/>
        </w:rPr>
        <w:t>inauguró</w:t>
      </w:r>
      <w:r w:rsidRPr="003610A5">
        <w:rPr>
          <w:bCs/>
          <w:lang w:val="es-GT"/>
        </w:rPr>
        <w:t xml:space="preserve"> el movimiento </w:t>
      </w:r>
      <w:r w:rsidR="00083F2B" w:rsidRPr="003610A5">
        <w:rPr>
          <w:bCs/>
          <w:lang w:val="es-GT"/>
        </w:rPr>
        <w:t xml:space="preserve">de </w:t>
      </w:r>
      <w:r w:rsidRPr="003610A5">
        <w:rPr>
          <w:bCs/>
          <w:lang w:val="es-GT"/>
        </w:rPr>
        <w:t xml:space="preserve">voluntariado en todo el país, el movimiento ha crecido con fuerza y </w:t>
      </w:r>
      <w:r w:rsidR="005C77BB" w:rsidRPr="003610A5">
        <w:rPr>
          <w:bCs/>
          <w:lang w:val="es-GT"/>
        </w:rPr>
        <w:t xml:space="preserve">ha atraído </w:t>
      </w:r>
      <w:r w:rsidRPr="003610A5">
        <w:rPr>
          <w:bCs/>
          <w:lang w:val="es-GT"/>
        </w:rPr>
        <w:t>la participación de decenas de millones de jóvenes, generando cambios significativos en el desarrollo socio-económico. Por lo tanto, el Año de los Voluntarios Juven</w:t>
      </w:r>
      <w:r w:rsidR="005C77BB" w:rsidRPr="003610A5">
        <w:rPr>
          <w:bCs/>
          <w:lang w:val="es-GT"/>
        </w:rPr>
        <w:t xml:space="preserve">iles </w:t>
      </w:r>
      <w:r w:rsidRPr="003610A5">
        <w:rPr>
          <w:bCs/>
          <w:lang w:val="es-GT"/>
        </w:rPr>
        <w:t xml:space="preserve">2014 se </w:t>
      </w:r>
      <w:r w:rsidR="005C77BB" w:rsidRPr="003610A5">
        <w:rPr>
          <w:bCs/>
          <w:lang w:val="es-GT"/>
        </w:rPr>
        <w:t>debe a</w:t>
      </w:r>
      <w:r w:rsidRPr="003610A5">
        <w:rPr>
          <w:bCs/>
          <w:lang w:val="es-GT"/>
        </w:rPr>
        <w:t xml:space="preserve"> la celebración por 15 años de movimiento </w:t>
      </w:r>
      <w:r w:rsidR="009D5026" w:rsidRPr="003610A5">
        <w:rPr>
          <w:bCs/>
          <w:lang w:val="es-GT"/>
        </w:rPr>
        <w:t>voluntari</w:t>
      </w:r>
      <w:r w:rsidRPr="003610A5">
        <w:rPr>
          <w:bCs/>
          <w:lang w:val="es-GT"/>
        </w:rPr>
        <w:t xml:space="preserve">o, así como </w:t>
      </w:r>
      <w:r w:rsidR="00087F95" w:rsidRPr="003610A5">
        <w:rPr>
          <w:bCs/>
          <w:lang w:val="es-GT"/>
        </w:rPr>
        <w:t>e</w:t>
      </w:r>
      <w:r w:rsidRPr="003610A5">
        <w:rPr>
          <w:bCs/>
          <w:lang w:val="es-GT"/>
        </w:rPr>
        <w:t xml:space="preserve">l reconocimiento </w:t>
      </w:r>
      <w:r w:rsidR="00AC2A95" w:rsidRPr="003610A5">
        <w:rPr>
          <w:bCs/>
          <w:lang w:val="es-GT"/>
        </w:rPr>
        <w:t>a</w:t>
      </w:r>
      <w:r w:rsidRPr="003610A5">
        <w:rPr>
          <w:bCs/>
          <w:lang w:val="es-GT"/>
        </w:rPr>
        <w:t xml:space="preserve"> la dedicación de los jóvenes en la construcción y defensa del país. Esto no es sólo un honor, </w:t>
      </w:r>
      <w:r w:rsidR="00087F95" w:rsidRPr="003610A5">
        <w:rPr>
          <w:bCs/>
          <w:lang w:val="es-GT"/>
        </w:rPr>
        <w:t>sino</w:t>
      </w:r>
      <w:r w:rsidRPr="003610A5">
        <w:rPr>
          <w:bCs/>
          <w:lang w:val="es-GT"/>
        </w:rPr>
        <w:t xml:space="preserve"> también una gran responsabilidad de los jóvenes vietnamitas".</w:t>
      </w:r>
    </w:p>
    <w:p w:rsidR="00FD690B" w:rsidRPr="003610A5" w:rsidRDefault="00FD690B" w:rsidP="00FD690B">
      <w:pPr>
        <w:rPr>
          <w:b/>
          <w:bCs/>
          <w:lang w:val="es-GT"/>
        </w:rPr>
      </w:pPr>
    </w:p>
    <w:p w:rsidR="008F6CE6" w:rsidRPr="003610A5" w:rsidRDefault="008F6CE6" w:rsidP="00BB5E50">
      <w:pPr>
        <w:jc w:val="both"/>
        <w:rPr>
          <w:bCs/>
          <w:lang w:val="es-GT"/>
        </w:rPr>
      </w:pPr>
      <w:r w:rsidRPr="003610A5">
        <w:rPr>
          <w:bCs/>
          <w:lang w:val="es-GT"/>
        </w:rPr>
        <w:t xml:space="preserve">Al hablar en la ceremonia de </w:t>
      </w:r>
      <w:r w:rsidR="00BB5E50" w:rsidRPr="003610A5">
        <w:rPr>
          <w:bCs/>
          <w:lang w:val="es-GT"/>
        </w:rPr>
        <w:t>inauguración</w:t>
      </w:r>
      <w:r w:rsidRPr="003610A5">
        <w:rPr>
          <w:bCs/>
          <w:lang w:val="es-GT"/>
        </w:rPr>
        <w:t xml:space="preserve">, la Sra. Ha </w:t>
      </w:r>
      <w:proofErr w:type="spellStart"/>
      <w:r w:rsidRPr="003610A5">
        <w:rPr>
          <w:bCs/>
          <w:lang w:val="es-GT"/>
        </w:rPr>
        <w:t>Thi</w:t>
      </w:r>
      <w:proofErr w:type="spellEnd"/>
      <w:r w:rsidRPr="003610A5">
        <w:rPr>
          <w:bCs/>
          <w:lang w:val="es-GT"/>
        </w:rPr>
        <w:t xml:space="preserve"> </w:t>
      </w:r>
      <w:proofErr w:type="spellStart"/>
      <w:r w:rsidRPr="003610A5">
        <w:rPr>
          <w:bCs/>
          <w:lang w:val="es-GT"/>
        </w:rPr>
        <w:t>Hai</w:t>
      </w:r>
      <w:proofErr w:type="spellEnd"/>
      <w:r w:rsidRPr="003610A5">
        <w:rPr>
          <w:bCs/>
          <w:lang w:val="es-GT"/>
        </w:rPr>
        <w:t xml:space="preserve"> Yen, miembro de </w:t>
      </w:r>
      <w:r w:rsidR="00BB5E50" w:rsidRPr="003610A5">
        <w:rPr>
          <w:bCs/>
          <w:lang w:val="es-GT"/>
        </w:rPr>
        <w:t xml:space="preserve">la estación de Radio de </w:t>
      </w:r>
      <w:r w:rsidRPr="003610A5">
        <w:rPr>
          <w:bCs/>
          <w:lang w:val="es-GT"/>
        </w:rPr>
        <w:t xml:space="preserve">la Unión de la Juventud de </w:t>
      </w:r>
      <w:proofErr w:type="spellStart"/>
      <w:r w:rsidRPr="003610A5">
        <w:rPr>
          <w:bCs/>
          <w:lang w:val="es-GT"/>
        </w:rPr>
        <w:t>Dien</w:t>
      </w:r>
      <w:proofErr w:type="spellEnd"/>
      <w:r w:rsidRPr="003610A5">
        <w:rPr>
          <w:bCs/>
          <w:lang w:val="es-GT"/>
        </w:rPr>
        <w:t xml:space="preserve"> Bien</w:t>
      </w:r>
      <w:r w:rsidR="00E76DA1" w:rsidRPr="003610A5">
        <w:rPr>
          <w:bCs/>
          <w:lang w:val="es-GT"/>
        </w:rPr>
        <w:t>, quien</w:t>
      </w:r>
      <w:r w:rsidRPr="003610A5">
        <w:rPr>
          <w:bCs/>
          <w:lang w:val="es-GT"/>
        </w:rPr>
        <w:t xml:space="preserve"> representa a los jóvenes voluntarios vietnamitas expres</w:t>
      </w:r>
      <w:r w:rsidR="007F7BA7" w:rsidRPr="003610A5">
        <w:rPr>
          <w:bCs/>
          <w:lang w:val="es-GT"/>
        </w:rPr>
        <w:t>ó</w:t>
      </w:r>
      <w:r w:rsidRPr="003610A5">
        <w:rPr>
          <w:bCs/>
          <w:lang w:val="es-GT"/>
        </w:rPr>
        <w:t xml:space="preserve"> determinación </w:t>
      </w:r>
      <w:r w:rsidR="00B128B1" w:rsidRPr="003610A5">
        <w:rPr>
          <w:bCs/>
          <w:lang w:val="es-GT"/>
        </w:rPr>
        <w:t>en</w:t>
      </w:r>
      <w:r w:rsidRPr="003610A5">
        <w:rPr>
          <w:bCs/>
          <w:lang w:val="es-GT"/>
        </w:rPr>
        <w:t xml:space="preserve"> contribuir </w:t>
      </w:r>
      <w:r w:rsidR="00B128B1" w:rsidRPr="003610A5">
        <w:rPr>
          <w:bCs/>
          <w:lang w:val="es-GT"/>
        </w:rPr>
        <w:t xml:space="preserve">con </w:t>
      </w:r>
      <w:r w:rsidRPr="003610A5">
        <w:rPr>
          <w:bCs/>
          <w:lang w:val="es-GT"/>
        </w:rPr>
        <w:t xml:space="preserve">sabiduría y entusiasmo para cumplir con éxito los objetivos del Año de los Voluntarios </w:t>
      </w:r>
      <w:r w:rsidR="00B128B1" w:rsidRPr="003610A5">
        <w:rPr>
          <w:bCs/>
          <w:lang w:val="es-GT"/>
        </w:rPr>
        <w:t>Juveniles</w:t>
      </w:r>
      <w:r w:rsidRPr="003610A5">
        <w:rPr>
          <w:bCs/>
          <w:lang w:val="es-GT"/>
        </w:rPr>
        <w:t xml:space="preserve"> 2014. </w:t>
      </w:r>
    </w:p>
    <w:p w:rsidR="008F6CE6" w:rsidRPr="003610A5" w:rsidRDefault="008F6CE6" w:rsidP="00BB5E50">
      <w:pPr>
        <w:jc w:val="both"/>
        <w:rPr>
          <w:bCs/>
          <w:lang w:val="es-GT"/>
        </w:rPr>
      </w:pPr>
    </w:p>
    <w:p w:rsidR="008F6CE6" w:rsidRPr="003610A5" w:rsidRDefault="008F6CE6" w:rsidP="00BB5E50">
      <w:pPr>
        <w:jc w:val="both"/>
        <w:rPr>
          <w:bCs/>
          <w:lang w:val="es-GT"/>
        </w:rPr>
      </w:pPr>
      <w:r w:rsidRPr="003610A5">
        <w:rPr>
          <w:bCs/>
          <w:lang w:val="es-GT"/>
        </w:rPr>
        <w:t xml:space="preserve">Inmediatamente después de la ceremonia de </w:t>
      </w:r>
      <w:r w:rsidR="00D67D9C" w:rsidRPr="003610A5">
        <w:rPr>
          <w:bCs/>
          <w:lang w:val="es-GT"/>
        </w:rPr>
        <w:t>inauguración</w:t>
      </w:r>
      <w:r w:rsidRPr="003610A5">
        <w:rPr>
          <w:bCs/>
          <w:lang w:val="es-GT"/>
        </w:rPr>
        <w:t xml:space="preserve">, los jóvenes </w:t>
      </w:r>
      <w:r w:rsidR="00D67D9C" w:rsidRPr="003610A5">
        <w:rPr>
          <w:bCs/>
          <w:lang w:val="es-GT"/>
        </w:rPr>
        <w:t>de</w:t>
      </w:r>
      <w:r w:rsidRPr="003610A5">
        <w:rPr>
          <w:bCs/>
          <w:lang w:val="es-GT"/>
        </w:rPr>
        <w:t xml:space="preserve"> </w:t>
      </w:r>
      <w:proofErr w:type="spellStart"/>
      <w:r w:rsidRPr="003610A5">
        <w:rPr>
          <w:bCs/>
          <w:lang w:val="es-GT"/>
        </w:rPr>
        <w:t>Dien</w:t>
      </w:r>
      <w:proofErr w:type="spellEnd"/>
      <w:r w:rsidRPr="003610A5">
        <w:rPr>
          <w:bCs/>
          <w:lang w:val="es-GT"/>
        </w:rPr>
        <w:t xml:space="preserve"> Bien acudieron a nueve lugares de la provincia </w:t>
      </w:r>
      <w:r w:rsidR="00D67D9C" w:rsidRPr="003610A5">
        <w:rPr>
          <w:bCs/>
          <w:lang w:val="es-GT"/>
        </w:rPr>
        <w:t>par</w:t>
      </w:r>
      <w:r w:rsidRPr="003610A5">
        <w:rPr>
          <w:bCs/>
          <w:lang w:val="es-GT"/>
        </w:rPr>
        <w:t>a unirse a las actividades de voluntariado, incluyendo los cursos de conducción segura en moto de 500 jóvenes, campaña de donación de sangre, ceremonia de becas, distribución de medicamentos gratuitos, chequeos médicos</w:t>
      </w:r>
      <w:r w:rsidR="00D67D9C" w:rsidRPr="003610A5">
        <w:rPr>
          <w:bCs/>
          <w:lang w:val="es-GT"/>
        </w:rPr>
        <w:t xml:space="preserve"> gratuitos</w:t>
      </w:r>
      <w:r w:rsidRPr="003610A5">
        <w:rPr>
          <w:bCs/>
          <w:lang w:val="es-GT"/>
        </w:rPr>
        <w:t xml:space="preserve"> para los residentes locales y</w:t>
      </w:r>
      <w:r w:rsidR="00AF7CD4" w:rsidRPr="003610A5">
        <w:rPr>
          <w:bCs/>
          <w:lang w:val="es-GT"/>
        </w:rPr>
        <w:t xml:space="preserve"> una</w:t>
      </w:r>
      <w:r w:rsidRPr="003610A5">
        <w:rPr>
          <w:bCs/>
          <w:lang w:val="es-GT"/>
        </w:rPr>
        <w:t xml:space="preserve"> ceremonia </w:t>
      </w:r>
      <w:r w:rsidR="00AF7CD4" w:rsidRPr="003610A5">
        <w:rPr>
          <w:bCs/>
          <w:lang w:val="es-GT"/>
        </w:rPr>
        <w:t xml:space="preserve">innovadora </w:t>
      </w:r>
      <w:r w:rsidRPr="003610A5">
        <w:rPr>
          <w:bCs/>
          <w:lang w:val="es-GT"/>
        </w:rPr>
        <w:t>de casas de cultura.</w:t>
      </w:r>
    </w:p>
    <w:p w:rsidR="00FD690B" w:rsidRPr="003610A5" w:rsidRDefault="00FD690B" w:rsidP="00FD690B">
      <w:pPr>
        <w:rPr>
          <w:bCs/>
          <w:lang w:val="es-GT"/>
        </w:rPr>
      </w:pPr>
    </w:p>
    <w:p w:rsidR="00FD690B" w:rsidRPr="003610A5" w:rsidRDefault="00852F71" w:rsidP="00F522C8">
      <w:pPr>
        <w:jc w:val="both"/>
        <w:rPr>
          <w:bCs/>
          <w:lang w:val="es-GT"/>
        </w:rPr>
      </w:pPr>
      <w:r w:rsidRPr="003610A5">
        <w:rPr>
          <w:bCs/>
          <w:lang w:val="es-GT"/>
        </w:rPr>
        <w:t xml:space="preserve">Se han fijado catorce metas para el "Año de los Voluntarios Juveniles 2014", incluyendo la atracción de la participación de 15 millones de miembros de la Unión de la Juventud en las actividades de voluntariado; </w:t>
      </w:r>
      <w:r w:rsidR="006E4FBF" w:rsidRPr="003610A5">
        <w:rPr>
          <w:bCs/>
          <w:lang w:val="es-GT"/>
        </w:rPr>
        <w:t>emprendiendo</w:t>
      </w:r>
      <w:r w:rsidRPr="003610A5">
        <w:rPr>
          <w:bCs/>
          <w:lang w:val="es-GT"/>
        </w:rPr>
        <w:t xml:space="preserve"> más de 38.000 proyectos de construcción en todo el país, la creación de 1.000 casas de benevolencia, 15 </w:t>
      </w:r>
      <w:r w:rsidR="006C5414" w:rsidRPr="003610A5">
        <w:rPr>
          <w:bCs/>
          <w:lang w:val="es-GT"/>
        </w:rPr>
        <w:t>guarderías</w:t>
      </w:r>
      <w:r w:rsidRPr="003610A5">
        <w:rPr>
          <w:bCs/>
          <w:lang w:val="es-GT"/>
        </w:rPr>
        <w:t xml:space="preserve"> y 50 escuelas para niños, suministro de medicamentos y la realización de controles de salud para 1.000.000</w:t>
      </w:r>
      <w:r w:rsidR="007715E0" w:rsidRPr="003610A5">
        <w:rPr>
          <w:bCs/>
          <w:lang w:val="es-GT"/>
        </w:rPr>
        <w:t xml:space="preserve"> </w:t>
      </w:r>
      <w:r w:rsidRPr="003610A5">
        <w:rPr>
          <w:bCs/>
          <w:lang w:val="es-GT"/>
        </w:rPr>
        <w:t>personas; dona</w:t>
      </w:r>
      <w:r w:rsidR="007715E0" w:rsidRPr="003610A5">
        <w:rPr>
          <w:bCs/>
          <w:lang w:val="es-GT"/>
        </w:rPr>
        <w:t>ción de</w:t>
      </w:r>
      <w:r w:rsidRPr="003610A5">
        <w:rPr>
          <w:bCs/>
          <w:lang w:val="es-GT"/>
        </w:rPr>
        <w:t xml:space="preserve"> 700.000 unidades de sangre; consulta</w:t>
      </w:r>
      <w:r w:rsidR="007715E0" w:rsidRPr="003610A5">
        <w:rPr>
          <w:bCs/>
          <w:lang w:val="es-GT"/>
        </w:rPr>
        <w:t>s</w:t>
      </w:r>
      <w:r w:rsidRPr="003610A5">
        <w:rPr>
          <w:bCs/>
          <w:lang w:val="es-GT"/>
        </w:rPr>
        <w:t xml:space="preserve"> profesional</w:t>
      </w:r>
      <w:r w:rsidR="007715E0" w:rsidRPr="003610A5">
        <w:rPr>
          <w:bCs/>
          <w:lang w:val="es-GT"/>
        </w:rPr>
        <w:t>es</w:t>
      </w:r>
      <w:r w:rsidRPr="003610A5">
        <w:rPr>
          <w:bCs/>
          <w:lang w:val="es-GT"/>
        </w:rPr>
        <w:t xml:space="preserve"> de 1.600.000 jóvenes; recomendación de empleo para 240.000 jóvenes y, de apoyo</w:t>
      </w:r>
      <w:r w:rsidR="007715E0" w:rsidRPr="003610A5">
        <w:rPr>
          <w:bCs/>
          <w:lang w:val="es-GT"/>
        </w:rPr>
        <w:t xml:space="preserve"> a</w:t>
      </w:r>
      <w:r w:rsidR="00D87BF7" w:rsidRPr="003610A5">
        <w:rPr>
          <w:bCs/>
          <w:lang w:val="es-GT"/>
        </w:rPr>
        <w:t xml:space="preserve">l ingreso universitario </w:t>
      </w:r>
      <w:r w:rsidR="00D81842" w:rsidRPr="003610A5">
        <w:rPr>
          <w:bCs/>
          <w:lang w:val="es-GT"/>
        </w:rPr>
        <w:t>de</w:t>
      </w:r>
      <w:r w:rsidR="00D87BF7" w:rsidRPr="003610A5">
        <w:rPr>
          <w:bCs/>
          <w:lang w:val="es-GT"/>
        </w:rPr>
        <w:t xml:space="preserve"> </w:t>
      </w:r>
      <w:r w:rsidRPr="003610A5">
        <w:rPr>
          <w:bCs/>
          <w:lang w:val="es-GT"/>
        </w:rPr>
        <w:t xml:space="preserve">500.000 </w:t>
      </w:r>
      <w:r w:rsidR="00D87BF7" w:rsidRPr="003610A5">
        <w:rPr>
          <w:bCs/>
          <w:lang w:val="es-GT"/>
        </w:rPr>
        <w:t>participantes</w:t>
      </w:r>
      <w:r w:rsidRPr="003610A5">
        <w:rPr>
          <w:bCs/>
          <w:lang w:val="es-GT"/>
        </w:rPr>
        <w:t xml:space="preserve"> y sus familias.</w:t>
      </w:r>
    </w:p>
    <w:p w:rsidR="003A5AD6" w:rsidRPr="003610A5" w:rsidRDefault="003A5AD6" w:rsidP="003A5AD6">
      <w:pPr>
        <w:pStyle w:val="Ttulo1"/>
        <w:rPr>
          <w:rFonts w:cs="Times New Roman"/>
          <w:b w:val="0"/>
          <w:bCs/>
          <w:caps w:val="0"/>
          <w:color w:val="auto"/>
          <w:kern w:val="0"/>
          <w:sz w:val="22"/>
          <w:szCs w:val="24"/>
          <w:lang w:val="es-GT"/>
        </w:rPr>
      </w:pPr>
    </w:p>
    <w:p w:rsidR="003A5AD6" w:rsidRPr="003610A5" w:rsidRDefault="003A5AD6" w:rsidP="003A5AD6">
      <w:pPr>
        <w:pStyle w:val="Ttulo1"/>
        <w:rPr>
          <w:lang w:val="es-GT"/>
        </w:rPr>
      </w:pPr>
      <w:r w:rsidRPr="003610A5">
        <w:rPr>
          <w:lang w:val="es-GT"/>
        </w:rPr>
        <w:t>Hacia la creación de un entorno legal para el voluntariado en Mongolia</w:t>
      </w:r>
      <w:r w:rsidRPr="003610A5">
        <w:rPr>
          <w:caps w:val="0"/>
          <w:lang w:val="es-GT"/>
        </w:rPr>
        <w:t xml:space="preserve"> </w:t>
      </w:r>
    </w:p>
    <w:p w:rsidR="00FD690B" w:rsidRPr="003610A5" w:rsidRDefault="00FD690B" w:rsidP="00FD690B">
      <w:pPr>
        <w:rPr>
          <w:lang w:val="es-GT"/>
        </w:rPr>
      </w:pPr>
    </w:p>
    <w:p w:rsidR="002D6806" w:rsidRPr="003610A5" w:rsidRDefault="002D6806" w:rsidP="004F7C72">
      <w:pPr>
        <w:jc w:val="both"/>
        <w:rPr>
          <w:lang w:val="es-GT"/>
        </w:rPr>
      </w:pPr>
      <w:r w:rsidRPr="003610A5">
        <w:rPr>
          <w:lang w:val="es-GT"/>
        </w:rPr>
        <w:t xml:space="preserve">[Gracias a </w:t>
      </w:r>
      <w:proofErr w:type="spellStart"/>
      <w:r w:rsidRPr="003610A5">
        <w:rPr>
          <w:lang w:val="es-GT"/>
        </w:rPr>
        <w:t>Undral</w:t>
      </w:r>
      <w:proofErr w:type="spellEnd"/>
      <w:r w:rsidRPr="003610A5">
        <w:rPr>
          <w:lang w:val="es-GT"/>
        </w:rPr>
        <w:t xml:space="preserve"> </w:t>
      </w:r>
      <w:proofErr w:type="spellStart"/>
      <w:r w:rsidRPr="003610A5">
        <w:rPr>
          <w:lang w:val="es-GT"/>
        </w:rPr>
        <w:t>Gombodorj</w:t>
      </w:r>
      <w:proofErr w:type="spellEnd"/>
      <w:r w:rsidRPr="003610A5">
        <w:rPr>
          <w:lang w:val="es-GT"/>
        </w:rPr>
        <w:t xml:space="preserve">, Representante Nacional de IAVE en Mongolia, por este artículo] </w:t>
      </w:r>
    </w:p>
    <w:p w:rsidR="002D6806" w:rsidRPr="003610A5" w:rsidRDefault="002D6806" w:rsidP="004F7C72">
      <w:pPr>
        <w:jc w:val="both"/>
        <w:rPr>
          <w:lang w:val="es-GT"/>
        </w:rPr>
      </w:pPr>
    </w:p>
    <w:p w:rsidR="002D6806" w:rsidRPr="003610A5" w:rsidRDefault="002D6806" w:rsidP="004F7C72">
      <w:pPr>
        <w:jc w:val="both"/>
        <w:rPr>
          <w:lang w:val="es-GT"/>
        </w:rPr>
      </w:pPr>
      <w:r w:rsidRPr="003610A5">
        <w:rPr>
          <w:lang w:val="es-GT"/>
        </w:rPr>
        <w:t>La Red de Organizaciones de Voluntarios de Mongolia, en cooperación con los Voluntarios de las Naciones Unidas y otras organizaciones internacionales, organizaron una reunión de consulta sobre el proceso de creación de una estructura nacional de voluntariado en Mongolia, titulado "Compartiendo la experiencia internacional". La reunión tuvo lugar en el Salón de</w:t>
      </w:r>
      <w:r w:rsidR="00A33AFA" w:rsidRPr="003610A5">
        <w:rPr>
          <w:lang w:val="es-GT"/>
        </w:rPr>
        <w:t>l</w:t>
      </w:r>
      <w:r w:rsidRPr="003610A5">
        <w:rPr>
          <w:lang w:val="es-GT"/>
        </w:rPr>
        <w:t xml:space="preserve"> Ciudadano de la Oficina del Presidente de Mongolia el 21 de octubre de 2013. </w:t>
      </w:r>
    </w:p>
    <w:p w:rsidR="002D6806" w:rsidRPr="003610A5" w:rsidRDefault="002D6806" w:rsidP="004F7C72">
      <w:pPr>
        <w:jc w:val="both"/>
        <w:rPr>
          <w:lang w:val="es-GT"/>
        </w:rPr>
      </w:pPr>
    </w:p>
    <w:p w:rsidR="00620AB9" w:rsidRPr="003610A5" w:rsidRDefault="00620AB9" w:rsidP="004F7C72">
      <w:pPr>
        <w:jc w:val="both"/>
        <w:rPr>
          <w:lang w:val="es-GT"/>
        </w:rPr>
      </w:pPr>
      <w:r w:rsidRPr="003610A5">
        <w:rPr>
          <w:lang w:val="es-GT"/>
        </w:rPr>
        <w:t xml:space="preserve">Entre los asistentes se encontraban representantes de organizaciones no gubernamentales, gobierno, de la Oficina del Presidente de Mongolia y organizaciones internacionales que trabajan en Mongolia. Durante la reunión, los participantes discutieron </w:t>
      </w:r>
      <w:r w:rsidR="004F7C72" w:rsidRPr="003610A5">
        <w:rPr>
          <w:lang w:val="es-GT"/>
        </w:rPr>
        <w:t>un borrador</w:t>
      </w:r>
      <w:r w:rsidRPr="003610A5">
        <w:rPr>
          <w:lang w:val="es-GT"/>
        </w:rPr>
        <w:t xml:space="preserve"> del documento conceptual sobre un Programa Nacional de Voluntariado, el análisis de las leyes </w:t>
      </w:r>
      <w:r w:rsidR="004F7C72" w:rsidRPr="003610A5">
        <w:rPr>
          <w:lang w:val="es-GT"/>
        </w:rPr>
        <w:t>de</w:t>
      </w:r>
      <w:r w:rsidRPr="003610A5">
        <w:rPr>
          <w:lang w:val="es-GT"/>
        </w:rPr>
        <w:t xml:space="preserve"> voluntariado de varios países extranjeros y la propuesta de crear una agencia de voluntariado/consejo nacional. </w:t>
      </w:r>
    </w:p>
    <w:p w:rsidR="00620AB9" w:rsidRPr="003610A5" w:rsidRDefault="00620AB9" w:rsidP="00620AB9">
      <w:pPr>
        <w:rPr>
          <w:lang w:val="es-GT"/>
        </w:rPr>
      </w:pPr>
    </w:p>
    <w:p w:rsidR="00620AB9" w:rsidRPr="003610A5" w:rsidRDefault="00620AB9" w:rsidP="004F7C72">
      <w:pPr>
        <w:jc w:val="both"/>
        <w:rPr>
          <w:lang w:val="es-GT"/>
        </w:rPr>
      </w:pPr>
      <w:r w:rsidRPr="003610A5">
        <w:rPr>
          <w:lang w:val="es-GT"/>
        </w:rPr>
        <w:t>Un resultado concreto de esta reunión fue el establecimiento de un Grupo de Trabajo bajo la Presidencia de la República para ultimar los documentos legales sobre voluntariado. Estos documentos se presenta</w:t>
      </w:r>
      <w:r w:rsidR="004F7C72" w:rsidRPr="003610A5">
        <w:rPr>
          <w:lang w:val="es-GT"/>
        </w:rPr>
        <w:t>rá</w:t>
      </w:r>
      <w:r w:rsidRPr="003610A5">
        <w:rPr>
          <w:lang w:val="es-GT"/>
        </w:rPr>
        <w:t xml:space="preserve">n </w:t>
      </w:r>
      <w:r w:rsidR="004F7C72" w:rsidRPr="003610A5">
        <w:rPr>
          <w:lang w:val="es-GT"/>
        </w:rPr>
        <w:t xml:space="preserve">posteriormente </w:t>
      </w:r>
      <w:r w:rsidRPr="003610A5">
        <w:rPr>
          <w:lang w:val="es-GT"/>
        </w:rPr>
        <w:t>al Presidente de Mongolia.</w:t>
      </w:r>
    </w:p>
    <w:p w:rsidR="00FD690B" w:rsidRPr="003610A5" w:rsidRDefault="00FD690B" w:rsidP="00FD690B">
      <w:pPr>
        <w:rPr>
          <w:lang w:val="es-GT"/>
        </w:rPr>
      </w:pPr>
    </w:p>
    <w:p w:rsidR="00E50D2B" w:rsidRPr="003610A5" w:rsidRDefault="00E50D2B" w:rsidP="00E50D2B">
      <w:pPr>
        <w:rPr>
          <w:rFonts w:cs="Arial"/>
          <w:b/>
          <w:caps/>
          <w:color w:val="800000"/>
          <w:kern w:val="32"/>
          <w:sz w:val="32"/>
          <w:szCs w:val="28"/>
          <w:lang w:val="es-GT"/>
        </w:rPr>
      </w:pPr>
      <w:r w:rsidRPr="003610A5">
        <w:rPr>
          <w:rFonts w:cs="Arial"/>
          <w:b/>
          <w:caps/>
          <w:color w:val="800000"/>
          <w:kern w:val="32"/>
          <w:sz w:val="32"/>
          <w:szCs w:val="28"/>
          <w:lang w:val="es-GT"/>
        </w:rPr>
        <w:t>El Good Deeds Day es el 9 de marzo de 2014</w:t>
      </w:r>
      <w:proofErr w:type="gramStart"/>
      <w:r w:rsidRPr="003610A5">
        <w:rPr>
          <w:rFonts w:cs="Arial"/>
          <w:b/>
          <w:caps/>
          <w:color w:val="800000"/>
          <w:kern w:val="32"/>
          <w:sz w:val="32"/>
          <w:szCs w:val="28"/>
          <w:lang w:val="es-GT"/>
        </w:rPr>
        <w:t>!</w:t>
      </w:r>
      <w:proofErr w:type="gramEnd"/>
    </w:p>
    <w:p w:rsidR="00FD690B" w:rsidRPr="003610A5" w:rsidRDefault="00FD690B" w:rsidP="00FD690B">
      <w:pPr>
        <w:rPr>
          <w:lang w:val="es-GT"/>
        </w:rPr>
      </w:pPr>
    </w:p>
    <w:p w:rsidR="00E50D2B" w:rsidRPr="003610A5" w:rsidRDefault="00E50D2B" w:rsidP="00F64920">
      <w:pPr>
        <w:jc w:val="both"/>
        <w:rPr>
          <w:lang w:val="es-GT"/>
        </w:rPr>
      </w:pPr>
      <w:r w:rsidRPr="003610A5">
        <w:rPr>
          <w:lang w:val="es-GT"/>
        </w:rPr>
        <w:lastRenderedPageBreak/>
        <w:t xml:space="preserve">[Gracias a Hannah </w:t>
      </w:r>
      <w:proofErr w:type="spellStart"/>
      <w:r w:rsidRPr="003610A5">
        <w:rPr>
          <w:lang w:val="es-GT"/>
        </w:rPr>
        <w:t>Wojno</w:t>
      </w:r>
      <w:proofErr w:type="spellEnd"/>
      <w:r w:rsidRPr="003610A5">
        <w:rPr>
          <w:lang w:val="es-GT"/>
        </w:rPr>
        <w:t xml:space="preserve"> de </w:t>
      </w:r>
      <w:proofErr w:type="spellStart"/>
      <w:r w:rsidRPr="003610A5">
        <w:rPr>
          <w:lang w:val="es-GT"/>
        </w:rPr>
        <w:t>Ruach</w:t>
      </w:r>
      <w:proofErr w:type="spellEnd"/>
      <w:r w:rsidRPr="003610A5">
        <w:rPr>
          <w:lang w:val="es-GT"/>
        </w:rPr>
        <w:t xml:space="preserve"> Tova, organización miembro de IAVE en Israel, por este artículo.] </w:t>
      </w:r>
    </w:p>
    <w:p w:rsidR="00FD690B" w:rsidRPr="003610A5" w:rsidRDefault="00FD690B" w:rsidP="00FD690B">
      <w:pPr>
        <w:rPr>
          <w:lang w:val="es-GT"/>
        </w:rPr>
      </w:pPr>
    </w:p>
    <w:p w:rsidR="00F64920" w:rsidRPr="003610A5" w:rsidRDefault="00F64920" w:rsidP="00F64920">
      <w:pPr>
        <w:jc w:val="both"/>
        <w:rPr>
          <w:lang w:val="es-GT"/>
        </w:rPr>
      </w:pPr>
      <w:r w:rsidRPr="003610A5">
        <w:rPr>
          <w:lang w:val="es-GT"/>
        </w:rPr>
        <w:t>Ún</w:t>
      </w:r>
      <w:r w:rsidR="007D0543" w:rsidRPr="003610A5">
        <w:rPr>
          <w:lang w:val="es-GT"/>
        </w:rPr>
        <w:t>as</w:t>
      </w:r>
      <w:r w:rsidRPr="003610A5">
        <w:rPr>
          <w:lang w:val="es-GT"/>
        </w:rPr>
        <w:t xml:space="preserve">e a los miembros de IAVE en Taiwán, Bolivia e Israel, junto con otros cientos de miles de personas en todo el mundo en un día de ‘hacer el bien’. El </w:t>
      </w:r>
      <w:proofErr w:type="spellStart"/>
      <w:r w:rsidRPr="003610A5">
        <w:rPr>
          <w:lang w:val="es-GT"/>
        </w:rPr>
        <w:t>Good</w:t>
      </w:r>
      <w:proofErr w:type="spellEnd"/>
      <w:r w:rsidRPr="003610A5">
        <w:rPr>
          <w:lang w:val="es-GT"/>
        </w:rPr>
        <w:t xml:space="preserve"> Deeds </w:t>
      </w:r>
      <w:proofErr w:type="spellStart"/>
      <w:r w:rsidRPr="003610A5">
        <w:rPr>
          <w:lang w:val="es-GT"/>
        </w:rPr>
        <w:t>Day</w:t>
      </w:r>
      <w:proofErr w:type="spellEnd"/>
      <w:r w:rsidRPr="003610A5">
        <w:rPr>
          <w:lang w:val="es-GT"/>
        </w:rPr>
        <w:t xml:space="preserve"> es un día al año dedicado a la realización de buenas obras. Los participantes procedentes de 50 países optan por participar, poniendo en práctica la sencilla idea de que cada persona puede hacer algo bueno, sea grande o pequeño, para el beneficio de los demás y el planeta.</w:t>
      </w:r>
    </w:p>
    <w:p w:rsidR="00F64920" w:rsidRPr="003610A5" w:rsidRDefault="00F64920" w:rsidP="00FD690B">
      <w:pPr>
        <w:rPr>
          <w:lang w:val="es-GT"/>
        </w:rPr>
      </w:pPr>
    </w:p>
    <w:p w:rsidR="00F64920" w:rsidRPr="003610A5" w:rsidRDefault="00F64920" w:rsidP="00F64920">
      <w:pPr>
        <w:jc w:val="both"/>
        <w:rPr>
          <w:bCs/>
          <w:lang w:val="es-GT"/>
        </w:rPr>
      </w:pPr>
      <w:r w:rsidRPr="003610A5">
        <w:rPr>
          <w:b/>
          <w:bCs/>
          <w:lang w:val="es-GT"/>
        </w:rPr>
        <w:t>¿Por qué participar</w:t>
      </w:r>
      <w:r w:rsidR="00FD690B" w:rsidRPr="003610A5">
        <w:rPr>
          <w:b/>
          <w:bCs/>
          <w:lang w:val="es-GT"/>
        </w:rPr>
        <w:t xml:space="preserve">?  </w:t>
      </w:r>
      <w:r w:rsidRPr="003610A5">
        <w:rPr>
          <w:bCs/>
          <w:lang w:val="es-GT"/>
        </w:rPr>
        <w:t xml:space="preserve">A través del </w:t>
      </w:r>
      <w:proofErr w:type="spellStart"/>
      <w:r w:rsidRPr="003610A5">
        <w:rPr>
          <w:bCs/>
          <w:lang w:val="es-GT"/>
        </w:rPr>
        <w:t>Good</w:t>
      </w:r>
      <w:proofErr w:type="spellEnd"/>
      <w:r w:rsidRPr="003610A5">
        <w:rPr>
          <w:bCs/>
          <w:lang w:val="es-GT"/>
        </w:rPr>
        <w:t xml:space="preserve"> Deeds </w:t>
      </w:r>
      <w:proofErr w:type="spellStart"/>
      <w:r w:rsidRPr="003610A5">
        <w:rPr>
          <w:bCs/>
          <w:lang w:val="es-GT"/>
        </w:rPr>
        <w:t>Day</w:t>
      </w:r>
      <w:proofErr w:type="spellEnd"/>
      <w:r w:rsidRPr="003610A5">
        <w:rPr>
          <w:bCs/>
          <w:lang w:val="es-GT"/>
        </w:rPr>
        <w:t xml:space="preserve">, usted puede aumentar durante todo el año, las conexiones con las ONG locales, fortalecer los proyectos y colaborar con las organizaciones </w:t>
      </w:r>
      <w:r w:rsidR="007D0543" w:rsidRPr="003610A5">
        <w:rPr>
          <w:bCs/>
          <w:lang w:val="es-GT"/>
        </w:rPr>
        <w:t xml:space="preserve">actuales </w:t>
      </w:r>
      <w:r w:rsidRPr="003610A5">
        <w:rPr>
          <w:bCs/>
          <w:lang w:val="es-GT"/>
        </w:rPr>
        <w:t xml:space="preserve">de voluntariado en todo el mundo. </w:t>
      </w:r>
      <w:r w:rsidR="007D0543" w:rsidRPr="003610A5">
        <w:rPr>
          <w:bCs/>
          <w:lang w:val="es-GT"/>
        </w:rPr>
        <w:t xml:space="preserve">El </w:t>
      </w:r>
      <w:proofErr w:type="spellStart"/>
      <w:r w:rsidRPr="003610A5">
        <w:rPr>
          <w:bCs/>
          <w:lang w:val="es-GT"/>
        </w:rPr>
        <w:t>Good</w:t>
      </w:r>
      <w:proofErr w:type="spellEnd"/>
      <w:r w:rsidRPr="003610A5">
        <w:rPr>
          <w:bCs/>
          <w:lang w:val="es-GT"/>
        </w:rPr>
        <w:t xml:space="preserve"> Deeds </w:t>
      </w:r>
      <w:proofErr w:type="spellStart"/>
      <w:r w:rsidRPr="003610A5">
        <w:rPr>
          <w:bCs/>
          <w:lang w:val="es-GT"/>
        </w:rPr>
        <w:t>Day</w:t>
      </w:r>
      <w:proofErr w:type="spellEnd"/>
      <w:r w:rsidRPr="003610A5">
        <w:rPr>
          <w:bCs/>
          <w:lang w:val="es-GT"/>
        </w:rPr>
        <w:t xml:space="preserve"> puede </w:t>
      </w:r>
      <w:r w:rsidR="007D0543" w:rsidRPr="003610A5">
        <w:rPr>
          <w:bCs/>
          <w:lang w:val="es-GT"/>
        </w:rPr>
        <w:t>motivar</w:t>
      </w:r>
      <w:r w:rsidRPr="003610A5">
        <w:rPr>
          <w:bCs/>
          <w:lang w:val="es-GT"/>
        </w:rPr>
        <w:t xml:space="preserve"> a su comunidad a </w:t>
      </w:r>
      <w:r w:rsidR="007D0543" w:rsidRPr="003610A5">
        <w:rPr>
          <w:bCs/>
          <w:lang w:val="es-GT"/>
        </w:rPr>
        <w:t>entrar en acción</w:t>
      </w:r>
      <w:r w:rsidRPr="003610A5">
        <w:rPr>
          <w:bCs/>
          <w:lang w:val="es-GT"/>
        </w:rPr>
        <w:t>, el 9 de marzo y durante todo el año, aument</w:t>
      </w:r>
      <w:r w:rsidR="007D0543" w:rsidRPr="003610A5">
        <w:rPr>
          <w:bCs/>
          <w:lang w:val="es-GT"/>
        </w:rPr>
        <w:t>e</w:t>
      </w:r>
      <w:r w:rsidRPr="003610A5">
        <w:rPr>
          <w:bCs/>
          <w:lang w:val="es-GT"/>
        </w:rPr>
        <w:t xml:space="preserve"> sus esfuerzos de voluntariado, y enrique</w:t>
      </w:r>
      <w:r w:rsidR="007D0543" w:rsidRPr="003610A5">
        <w:rPr>
          <w:bCs/>
          <w:lang w:val="es-GT"/>
        </w:rPr>
        <w:t>zca</w:t>
      </w:r>
      <w:r w:rsidRPr="003610A5">
        <w:rPr>
          <w:bCs/>
          <w:lang w:val="es-GT"/>
        </w:rPr>
        <w:t xml:space="preserve"> el mundo que nos rodea, abordando las necesidades críticas de nuestras comunidades.</w:t>
      </w:r>
    </w:p>
    <w:p w:rsidR="00F64920" w:rsidRPr="003610A5" w:rsidRDefault="00F64920" w:rsidP="00FD690B">
      <w:pPr>
        <w:rPr>
          <w:b/>
          <w:bCs/>
          <w:lang w:val="es-GT"/>
        </w:rPr>
      </w:pPr>
    </w:p>
    <w:p w:rsidR="00FD690B" w:rsidRPr="003610A5" w:rsidRDefault="00267F22" w:rsidP="00C91B28">
      <w:pPr>
        <w:jc w:val="both"/>
        <w:rPr>
          <w:bCs/>
          <w:lang w:val="es-GT"/>
        </w:rPr>
      </w:pPr>
      <w:r w:rsidRPr="003610A5">
        <w:rPr>
          <w:b/>
          <w:bCs/>
          <w:lang w:val="es-GT"/>
        </w:rPr>
        <w:t>¿Cómo puedo participar</w:t>
      </w:r>
      <w:r w:rsidR="00FD690B" w:rsidRPr="003610A5">
        <w:rPr>
          <w:b/>
          <w:bCs/>
          <w:lang w:val="es-GT"/>
        </w:rPr>
        <w:t>?</w:t>
      </w:r>
      <w:r w:rsidR="00FD690B" w:rsidRPr="003610A5">
        <w:rPr>
          <w:bCs/>
          <w:lang w:val="es-GT"/>
        </w:rPr>
        <w:t xml:space="preserve">  </w:t>
      </w:r>
      <w:r w:rsidRPr="003610A5">
        <w:rPr>
          <w:bCs/>
          <w:lang w:val="es-GT"/>
        </w:rPr>
        <w:t>Aquí están los primeros 4 pasos</w:t>
      </w:r>
      <w:r w:rsidR="00FD690B" w:rsidRPr="003610A5">
        <w:rPr>
          <w:bCs/>
          <w:lang w:val="es-GT"/>
        </w:rPr>
        <w:t>:</w:t>
      </w:r>
    </w:p>
    <w:p w:rsidR="00FD690B" w:rsidRPr="003610A5" w:rsidRDefault="00FD690B" w:rsidP="00C91B28">
      <w:pPr>
        <w:jc w:val="both"/>
        <w:rPr>
          <w:bCs/>
          <w:lang w:val="es-GT"/>
        </w:rPr>
      </w:pPr>
    </w:p>
    <w:p w:rsidR="00FD690B" w:rsidRPr="003610A5" w:rsidRDefault="00267F22" w:rsidP="00C91B28">
      <w:pPr>
        <w:numPr>
          <w:ilvl w:val="0"/>
          <w:numId w:val="47"/>
        </w:numPr>
        <w:jc w:val="both"/>
        <w:rPr>
          <w:lang w:val="es-GT"/>
        </w:rPr>
      </w:pPr>
      <w:r w:rsidRPr="003610A5">
        <w:rPr>
          <w:lang w:val="es-GT"/>
        </w:rPr>
        <w:t>Marque la fecha en su calendario</w:t>
      </w:r>
      <w:r w:rsidR="00FD690B" w:rsidRPr="003610A5">
        <w:rPr>
          <w:lang w:val="es-GT"/>
        </w:rPr>
        <w:t xml:space="preserve">: </w:t>
      </w:r>
      <w:r w:rsidR="00FD690B" w:rsidRPr="003610A5">
        <w:rPr>
          <w:u w:val="single"/>
          <w:lang w:val="es-GT"/>
        </w:rPr>
        <w:t>9</w:t>
      </w:r>
      <w:r w:rsidRPr="003610A5">
        <w:rPr>
          <w:u w:val="single"/>
          <w:lang w:val="es-GT"/>
        </w:rPr>
        <w:t xml:space="preserve"> de marzo</w:t>
      </w:r>
      <w:r w:rsidR="00FD690B" w:rsidRPr="003610A5">
        <w:rPr>
          <w:u w:val="single"/>
          <w:lang w:val="es-GT"/>
        </w:rPr>
        <w:t>, 2014</w:t>
      </w:r>
    </w:p>
    <w:p w:rsidR="00FD690B" w:rsidRPr="003610A5" w:rsidRDefault="00267F22" w:rsidP="00C91B28">
      <w:pPr>
        <w:numPr>
          <w:ilvl w:val="0"/>
          <w:numId w:val="47"/>
        </w:numPr>
        <w:jc w:val="both"/>
        <w:rPr>
          <w:lang w:val="es-GT"/>
        </w:rPr>
      </w:pPr>
      <w:r w:rsidRPr="003610A5">
        <w:rPr>
          <w:lang w:val="es-GT"/>
        </w:rPr>
        <w:t>Escoja una organización local que reciba voluntarios</w:t>
      </w:r>
      <w:r w:rsidR="00FD690B" w:rsidRPr="003610A5">
        <w:rPr>
          <w:lang w:val="es-GT"/>
        </w:rPr>
        <w:t xml:space="preserve">, </w:t>
      </w:r>
      <w:r w:rsidRPr="003610A5">
        <w:rPr>
          <w:lang w:val="es-GT"/>
        </w:rPr>
        <w:t>o cree su propio proyecto.</w:t>
      </w:r>
    </w:p>
    <w:p w:rsidR="00FD690B" w:rsidRPr="003610A5" w:rsidRDefault="00267F22" w:rsidP="00C91B28">
      <w:pPr>
        <w:numPr>
          <w:ilvl w:val="0"/>
          <w:numId w:val="47"/>
        </w:numPr>
        <w:jc w:val="both"/>
        <w:rPr>
          <w:lang w:val="es-GT"/>
        </w:rPr>
      </w:pPr>
      <w:r w:rsidRPr="003610A5">
        <w:rPr>
          <w:lang w:val="es-GT"/>
        </w:rPr>
        <w:t>Corra la voz en todas sus redes</w:t>
      </w:r>
    </w:p>
    <w:p w:rsidR="00FD690B" w:rsidRPr="003610A5" w:rsidRDefault="005927F7" w:rsidP="00C91B28">
      <w:pPr>
        <w:numPr>
          <w:ilvl w:val="0"/>
          <w:numId w:val="47"/>
        </w:numPr>
        <w:jc w:val="both"/>
        <w:rPr>
          <w:lang w:val="es-GT"/>
        </w:rPr>
      </w:pPr>
      <w:r w:rsidRPr="003610A5">
        <w:rPr>
          <w:lang w:val="es-GT"/>
        </w:rPr>
        <w:t xml:space="preserve">Registre su centro, obtenga ideas y asistencia poniéndose en contacto con Hannah </w:t>
      </w:r>
      <w:proofErr w:type="spellStart"/>
      <w:r w:rsidRPr="003610A5">
        <w:rPr>
          <w:lang w:val="es-GT"/>
        </w:rPr>
        <w:t>Wojno</w:t>
      </w:r>
      <w:proofErr w:type="spellEnd"/>
      <w:r w:rsidRPr="003610A5">
        <w:rPr>
          <w:lang w:val="es-GT"/>
        </w:rPr>
        <w:t xml:space="preserve">, Directora International del </w:t>
      </w:r>
      <w:proofErr w:type="spellStart"/>
      <w:r w:rsidRPr="003610A5">
        <w:rPr>
          <w:lang w:val="es-GT"/>
        </w:rPr>
        <w:t>Good</w:t>
      </w:r>
      <w:proofErr w:type="spellEnd"/>
      <w:r w:rsidRPr="003610A5">
        <w:rPr>
          <w:lang w:val="es-GT"/>
        </w:rPr>
        <w:t xml:space="preserve"> Deeds </w:t>
      </w:r>
      <w:proofErr w:type="spellStart"/>
      <w:r w:rsidRPr="003610A5">
        <w:rPr>
          <w:lang w:val="es-GT"/>
        </w:rPr>
        <w:t>Day</w:t>
      </w:r>
      <w:proofErr w:type="spellEnd"/>
      <w:r w:rsidRPr="003610A5">
        <w:rPr>
          <w:lang w:val="es-GT"/>
        </w:rPr>
        <w:t xml:space="preserve"> </w:t>
      </w:r>
      <w:r w:rsidR="00FD690B" w:rsidRPr="003610A5">
        <w:rPr>
          <w:lang w:val="es-GT"/>
        </w:rPr>
        <w:t>(</w:t>
      </w:r>
      <w:hyperlink r:id="rId9" w:history="1">
        <w:r w:rsidR="00FD690B" w:rsidRPr="003610A5">
          <w:rPr>
            <w:rStyle w:val="Hipervnculo"/>
            <w:lang w:val="es-GT"/>
          </w:rPr>
          <w:t>Hannah@ruachtova.org</w:t>
        </w:r>
      </w:hyperlink>
      <w:r w:rsidR="00FD690B" w:rsidRPr="003610A5">
        <w:rPr>
          <w:lang w:val="es-GT"/>
        </w:rPr>
        <w:t xml:space="preserve">) </w:t>
      </w:r>
    </w:p>
    <w:p w:rsidR="00FD690B" w:rsidRPr="003610A5" w:rsidRDefault="00FD690B" w:rsidP="00C91B28">
      <w:pPr>
        <w:jc w:val="both"/>
        <w:rPr>
          <w:lang w:val="es-GT"/>
        </w:rPr>
      </w:pPr>
    </w:p>
    <w:p w:rsidR="000F45C6" w:rsidRPr="003610A5" w:rsidRDefault="000F45C6" w:rsidP="00C91B28">
      <w:pPr>
        <w:jc w:val="both"/>
        <w:rPr>
          <w:lang w:val="es-GT"/>
        </w:rPr>
      </w:pPr>
      <w:r w:rsidRPr="003610A5">
        <w:rPr>
          <w:lang w:val="es-GT"/>
        </w:rPr>
        <w:t>Movilícese  ahora en torno a este día clave de voluntariado en la comunidad</w:t>
      </w:r>
      <w:proofErr w:type="gramStart"/>
      <w:r w:rsidRPr="003610A5">
        <w:rPr>
          <w:lang w:val="es-GT"/>
        </w:rPr>
        <w:t>!</w:t>
      </w:r>
      <w:proofErr w:type="gramEnd"/>
      <w:r w:rsidRPr="003610A5">
        <w:rPr>
          <w:lang w:val="es-GT"/>
        </w:rPr>
        <w:t xml:space="preserve"> ¿Quiere ayudar a la planificación de una actividad? ¿Necesita algo de inspiración? Póngase en contacto con nosotros, estamos aquí para ayudarle</w:t>
      </w:r>
      <w:proofErr w:type="gramStart"/>
      <w:r w:rsidRPr="003610A5">
        <w:rPr>
          <w:lang w:val="es-GT"/>
        </w:rPr>
        <w:t>!</w:t>
      </w:r>
      <w:proofErr w:type="gramEnd"/>
      <w:r w:rsidRPr="003610A5">
        <w:rPr>
          <w:lang w:val="es-GT"/>
        </w:rPr>
        <w:t xml:space="preserve"> </w:t>
      </w:r>
    </w:p>
    <w:p w:rsidR="000F45C6" w:rsidRPr="003610A5" w:rsidRDefault="000F45C6" w:rsidP="00C91B28">
      <w:pPr>
        <w:jc w:val="both"/>
        <w:rPr>
          <w:lang w:val="es-GT"/>
        </w:rPr>
      </w:pPr>
    </w:p>
    <w:p w:rsidR="00FD690B" w:rsidRPr="003610A5" w:rsidRDefault="000F45C6" w:rsidP="00C91B28">
      <w:pPr>
        <w:jc w:val="both"/>
        <w:rPr>
          <w:lang w:val="es-GT"/>
        </w:rPr>
      </w:pPr>
      <w:r w:rsidRPr="003610A5">
        <w:rPr>
          <w:lang w:val="es-GT"/>
        </w:rPr>
        <w:t xml:space="preserve">Instamos a todos los miembros de IAVE en todo el mundo a unirse a nosotros para el </w:t>
      </w:r>
      <w:proofErr w:type="spellStart"/>
      <w:r w:rsidRPr="003610A5">
        <w:rPr>
          <w:lang w:val="es-GT"/>
        </w:rPr>
        <w:t>Good</w:t>
      </w:r>
      <w:proofErr w:type="spellEnd"/>
      <w:r w:rsidRPr="003610A5">
        <w:rPr>
          <w:lang w:val="es-GT"/>
        </w:rPr>
        <w:t xml:space="preserve"> Deeds </w:t>
      </w:r>
      <w:proofErr w:type="spellStart"/>
      <w:r w:rsidRPr="003610A5">
        <w:rPr>
          <w:lang w:val="es-GT"/>
        </w:rPr>
        <w:t>Day</w:t>
      </w:r>
      <w:proofErr w:type="spellEnd"/>
      <w:r w:rsidRPr="003610A5">
        <w:rPr>
          <w:lang w:val="es-GT"/>
        </w:rPr>
        <w:t xml:space="preserve"> 2014 y nos ayudan a alcanzar nuestra meta de 1 millón de voluntarios. Juntos podemos unir el movimiento del voluntariado mundial y celebrar haciendo el bien. Visítenos en línea en </w:t>
      </w:r>
      <w:hyperlink r:id="rId10" w:history="1">
        <w:r w:rsidR="00FD690B" w:rsidRPr="003610A5">
          <w:rPr>
            <w:rStyle w:val="Hipervnculo"/>
            <w:lang w:val="es-GT"/>
          </w:rPr>
          <w:t>www.gdd.goodnet.org</w:t>
        </w:r>
      </w:hyperlink>
      <w:r w:rsidR="00FD690B" w:rsidRPr="003610A5">
        <w:rPr>
          <w:lang w:val="es-GT"/>
        </w:rPr>
        <w:t xml:space="preserve">, </w:t>
      </w:r>
      <w:hyperlink r:id="rId11" w:history="1">
        <w:r w:rsidR="00FD690B" w:rsidRPr="003610A5">
          <w:rPr>
            <w:rStyle w:val="Hipervnculo"/>
            <w:lang w:val="es-GT"/>
          </w:rPr>
          <w:t>www.facebook.com/GoodDeedsDayInternational</w:t>
        </w:r>
      </w:hyperlink>
      <w:r w:rsidR="00FD690B" w:rsidRPr="003610A5">
        <w:rPr>
          <w:lang w:val="es-GT"/>
        </w:rPr>
        <w:t xml:space="preserve">  </w:t>
      </w:r>
      <w:r w:rsidRPr="003610A5">
        <w:rPr>
          <w:lang w:val="es-GT"/>
        </w:rPr>
        <w:t>y</w:t>
      </w:r>
      <w:r w:rsidR="00FD690B" w:rsidRPr="003610A5">
        <w:rPr>
          <w:lang w:val="es-GT"/>
        </w:rPr>
        <w:t xml:space="preserve"> </w:t>
      </w:r>
      <w:hyperlink r:id="rId12" w:history="1">
        <w:r w:rsidR="00FD690B" w:rsidRPr="003610A5">
          <w:rPr>
            <w:rStyle w:val="Hipervnculo"/>
            <w:lang w:val="es-GT"/>
          </w:rPr>
          <w:t>www.twitter.com/GoodDeedsDay</w:t>
        </w:r>
      </w:hyperlink>
      <w:r w:rsidR="00FD690B" w:rsidRPr="003610A5">
        <w:rPr>
          <w:lang w:val="es-GT"/>
        </w:rPr>
        <w:t xml:space="preserve"> </w:t>
      </w:r>
    </w:p>
    <w:p w:rsidR="00FD690B" w:rsidRPr="003610A5" w:rsidRDefault="00FD690B" w:rsidP="00FD690B">
      <w:pPr>
        <w:rPr>
          <w:lang w:val="es-GT"/>
        </w:rPr>
      </w:pPr>
    </w:p>
    <w:p w:rsidR="00D8556D" w:rsidRPr="003610A5" w:rsidRDefault="00343B0F" w:rsidP="00D8556D">
      <w:pPr>
        <w:rPr>
          <w:rFonts w:cs="Arial"/>
          <w:b/>
          <w:caps/>
          <w:color w:val="800000"/>
          <w:kern w:val="32"/>
          <w:sz w:val="32"/>
          <w:szCs w:val="28"/>
          <w:lang w:val="es-GT"/>
        </w:rPr>
      </w:pPr>
      <w:r w:rsidRPr="003610A5">
        <w:rPr>
          <w:rFonts w:cs="Arial"/>
          <w:b/>
          <w:caps/>
          <w:color w:val="800000"/>
          <w:kern w:val="32"/>
          <w:sz w:val="32"/>
          <w:szCs w:val="28"/>
          <w:lang w:val="es-GT"/>
        </w:rPr>
        <w:t>El</w:t>
      </w:r>
      <w:r w:rsidR="00D8556D" w:rsidRPr="003610A5">
        <w:rPr>
          <w:rFonts w:cs="Arial"/>
          <w:b/>
          <w:caps/>
          <w:color w:val="800000"/>
          <w:kern w:val="32"/>
          <w:sz w:val="32"/>
          <w:szCs w:val="28"/>
          <w:lang w:val="es-GT"/>
        </w:rPr>
        <w:t xml:space="preserve"> Coordinador Ejecutiv</w:t>
      </w:r>
      <w:r w:rsidRPr="003610A5">
        <w:rPr>
          <w:rFonts w:cs="Arial"/>
          <w:b/>
          <w:caps/>
          <w:color w:val="800000"/>
          <w:kern w:val="32"/>
          <w:sz w:val="32"/>
          <w:szCs w:val="28"/>
          <w:lang w:val="es-GT"/>
        </w:rPr>
        <w:t>o</w:t>
      </w:r>
      <w:r w:rsidR="00D8556D" w:rsidRPr="003610A5">
        <w:rPr>
          <w:rFonts w:cs="Arial"/>
          <w:b/>
          <w:caps/>
          <w:color w:val="800000"/>
          <w:kern w:val="32"/>
          <w:sz w:val="32"/>
          <w:szCs w:val="28"/>
          <w:lang w:val="es-GT"/>
        </w:rPr>
        <w:t xml:space="preserve"> del programa VNU se une a las celebraciones del DIV en Hong Kong</w:t>
      </w:r>
    </w:p>
    <w:p w:rsidR="00FD690B" w:rsidRPr="003610A5" w:rsidRDefault="00FD690B" w:rsidP="00FD690B">
      <w:pPr>
        <w:rPr>
          <w:lang w:val="es-GT"/>
        </w:rPr>
      </w:pPr>
    </w:p>
    <w:p w:rsidR="00515EE9" w:rsidRPr="003610A5" w:rsidRDefault="00FD690B" w:rsidP="00C91B28">
      <w:pPr>
        <w:jc w:val="both"/>
        <w:rPr>
          <w:lang w:val="es-GT"/>
        </w:rPr>
      </w:pPr>
      <w:r w:rsidRPr="003610A5">
        <w:rPr>
          <w:lang w:val="es-GT"/>
        </w:rPr>
        <w:t>[</w:t>
      </w:r>
      <w:r w:rsidR="00515EE9" w:rsidRPr="003610A5">
        <w:rPr>
          <w:lang w:val="es-GT"/>
        </w:rPr>
        <w:t xml:space="preserve">Gracias a Flora </w:t>
      </w:r>
      <w:proofErr w:type="spellStart"/>
      <w:r w:rsidR="00515EE9" w:rsidRPr="003610A5">
        <w:rPr>
          <w:lang w:val="es-GT"/>
        </w:rPr>
        <w:t>Chung</w:t>
      </w:r>
      <w:proofErr w:type="spellEnd"/>
      <w:r w:rsidR="00515EE9" w:rsidRPr="003610A5">
        <w:rPr>
          <w:lang w:val="es-GT"/>
        </w:rPr>
        <w:t>, director general de la Agencia para el Servicio Voluntario y Representante Nacional de IAVE en Hong Kong, por este artículo.]</w:t>
      </w:r>
    </w:p>
    <w:p w:rsidR="00515EE9" w:rsidRPr="003610A5" w:rsidRDefault="00515EE9" w:rsidP="00C91B28">
      <w:pPr>
        <w:jc w:val="both"/>
        <w:rPr>
          <w:lang w:val="es-GT"/>
        </w:rPr>
      </w:pPr>
    </w:p>
    <w:p w:rsidR="00FD690B" w:rsidRPr="003610A5" w:rsidRDefault="00343B0F" w:rsidP="00C91B28">
      <w:pPr>
        <w:jc w:val="both"/>
        <w:rPr>
          <w:lang w:val="es-GT"/>
        </w:rPr>
      </w:pPr>
      <w:r w:rsidRPr="003610A5">
        <w:rPr>
          <w:lang w:val="es-GT"/>
        </w:rPr>
        <w:t xml:space="preserve">El Coordinador Ejecutivo de los Voluntarios de las Naciones Unidas (VNU) Sr. Richard </w:t>
      </w:r>
      <w:proofErr w:type="spellStart"/>
      <w:r w:rsidRPr="003610A5">
        <w:rPr>
          <w:lang w:val="es-GT"/>
        </w:rPr>
        <w:t>Dictus</w:t>
      </w:r>
      <w:proofErr w:type="spellEnd"/>
      <w:r w:rsidRPr="003610A5">
        <w:rPr>
          <w:lang w:val="es-GT"/>
        </w:rPr>
        <w:t xml:space="preserve">, visitó Hong Kong y ofició en el Día Internacional de los Voluntarios (DIV) la ceremonia de reconocimiento organizada por la Agencia de Servicio Voluntario (AVS), junto con el Sr. Raymond Young, Secretario Permanente de Asuntos Internos de Hong Kong, Región administrativa Especial, el 1 de diciembre de 2013. </w:t>
      </w:r>
      <w:r w:rsidR="00FA6AAC" w:rsidRPr="003610A5">
        <w:rPr>
          <w:lang w:val="es-GT"/>
        </w:rPr>
        <w:t>Los v</w:t>
      </w:r>
      <w:r w:rsidRPr="003610A5">
        <w:rPr>
          <w:lang w:val="es-GT"/>
        </w:rPr>
        <w:t xml:space="preserve">oluntarios </w:t>
      </w:r>
      <w:r w:rsidR="00FA6AAC" w:rsidRPr="003610A5">
        <w:rPr>
          <w:lang w:val="es-GT"/>
        </w:rPr>
        <w:t xml:space="preserve">de largo plazo y sobresalientes </w:t>
      </w:r>
      <w:r w:rsidRPr="003610A5">
        <w:rPr>
          <w:lang w:val="es-GT"/>
        </w:rPr>
        <w:t xml:space="preserve">fueron reconocidos y </w:t>
      </w:r>
      <w:r w:rsidR="00FA6AAC" w:rsidRPr="003610A5">
        <w:rPr>
          <w:lang w:val="es-GT"/>
        </w:rPr>
        <w:t xml:space="preserve">además </w:t>
      </w:r>
      <w:r w:rsidRPr="003610A5">
        <w:rPr>
          <w:lang w:val="es-GT"/>
        </w:rPr>
        <w:t>dos valerosos ciudadanos de Hong Kong que arriesgaron sus vidas para salvar a otros en el mar recibi</w:t>
      </w:r>
      <w:r w:rsidR="00FA6AAC" w:rsidRPr="003610A5">
        <w:rPr>
          <w:lang w:val="es-GT"/>
        </w:rPr>
        <w:t>eron e</w:t>
      </w:r>
      <w:r w:rsidRPr="003610A5">
        <w:rPr>
          <w:lang w:val="es-GT"/>
        </w:rPr>
        <w:t>l "Premio al Voluntario Heroic</w:t>
      </w:r>
      <w:r w:rsidR="00FA6AAC" w:rsidRPr="003610A5">
        <w:rPr>
          <w:lang w:val="es-GT"/>
        </w:rPr>
        <w:t>o</w:t>
      </w:r>
      <w:r w:rsidRPr="003610A5">
        <w:rPr>
          <w:lang w:val="es-GT"/>
        </w:rPr>
        <w:t>".</w:t>
      </w:r>
    </w:p>
    <w:p w:rsidR="00343B0F" w:rsidRPr="003610A5" w:rsidRDefault="00343B0F" w:rsidP="00C91B28">
      <w:pPr>
        <w:jc w:val="both"/>
        <w:rPr>
          <w:lang w:val="es-GT"/>
        </w:rPr>
      </w:pPr>
    </w:p>
    <w:p w:rsidR="00FD690B" w:rsidRPr="003610A5" w:rsidRDefault="007D0E33" w:rsidP="00C91B28">
      <w:pPr>
        <w:jc w:val="both"/>
        <w:rPr>
          <w:lang w:val="es-GT"/>
        </w:rPr>
      </w:pPr>
      <w:r w:rsidRPr="003610A5">
        <w:rPr>
          <w:lang w:val="es-GT"/>
        </w:rPr>
        <w:t xml:space="preserve">El Memorando de Entendimiento entre el Programa VNU y AVS se ha actualizado y firmado con un enfoque en el voluntariado juvenil. El Sr. </w:t>
      </w:r>
      <w:proofErr w:type="spellStart"/>
      <w:r w:rsidRPr="003610A5">
        <w:rPr>
          <w:lang w:val="es-GT"/>
        </w:rPr>
        <w:t>Dictus</w:t>
      </w:r>
      <w:proofErr w:type="spellEnd"/>
      <w:r w:rsidRPr="003610A5">
        <w:rPr>
          <w:lang w:val="es-GT"/>
        </w:rPr>
        <w:t xml:space="preserve"> declaró que el Programa de la Juventud de la ONU "toma las necesidades y aspiraciones de los jóvenes voluntarios para ser el foco principal de sus esfuerzos", y que "las voces de los jóvenes están incluidos en los diálogos globales sobre el desarrollo".</w:t>
      </w:r>
    </w:p>
    <w:p w:rsidR="006A2DF4" w:rsidRPr="003610A5" w:rsidRDefault="006A2DF4" w:rsidP="00C91B28">
      <w:pPr>
        <w:jc w:val="both"/>
        <w:rPr>
          <w:lang w:val="es-GT"/>
        </w:rPr>
      </w:pPr>
      <w:r w:rsidRPr="003610A5">
        <w:rPr>
          <w:lang w:val="es-GT"/>
        </w:rPr>
        <w:lastRenderedPageBreak/>
        <w:t xml:space="preserve">La Sra. Wendy </w:t>
      </w:r>
      <w:proofErr w:type="spellStart"/>
      <w:r w:rsidRPr="003610A5">
        <w:rPr>
          <w:lang w:val="es-GT"/>
        </w:rPr>
        <w:t>Osborne</w:t>
      </w:r>
      <w:proofErr w:type="spellEnd"/>
      <w:r w:rsidRPr="003610A5">
        <w:rPr>
          <w:lang w:val="es-GT"/>
        </w:rPr>
        <w:t xml:space="preserve">, directora ejecutiva de Irlanda del Norte y miembro de la Junta de IAVE también se unió a AVS para celebrar el DIV. Ella llevó a cabo un Taller de Intercambio sobre la Gestión de Voluntarios con los líderes y gestores de voluntariado en el Centro de Formación de Voluntariado y Desarrollo de AVS, que se abrió oficialmente con la presencia de la Sra. </w:t>
      </w:r>
      <w:proofErr w:type="spellStart"/>
      <w:r w:rsidRPr="003610A5">
        <w:rPr>
          <w:lang w:val="es-GT"/>
        </w:rPr>
        <w:t>Osborne</w:t>
      </w:r>
      <w:proofErr w:type="spellEnd"/>
      <w:r w:rsidRPr="003610A5">
        <w:rPr>
          <w:lang w:val="es-GT"/>
        </w:rPr>
        <w:t xml:space="preserve">. </w:t>
      </w:r>
    </w:p>
    <w:p w:rsidR="006A2DF4" w:rsidRPr="003610A5" w:rsidRDefault="006A2DF4" w:rsidP="00C91B28">
      <w:pPr>
        <w:jc w:val="both"/>
        <w:rPr>
          <w:lang w:val="es-GT"/>
        </w:rPr>
      </w:pPr>
    </w:p>
    <w:p w:rsidR="00FD690B" w:rsidRPr="003610A5" w:rsidRDefault="006E3D75" w:rsidP="00C91B28">
      <w:pPr>
        <w:jc w:val="both"/>
        <w:rPr>
          <w:lang w:val="es-GT"/>
        </w:rPr>
      </w:pPr>
      <w:r w:rsidRPr="003610A5">
        <w:rPr>
          <w:lang w:val="es-GT"/>
        </w:rPr>
        <w:t>M</w:t>
      </w:r>
      <w:r w:rsidR="006A2DF4" w:rsidRPr="003610A5">
        <w:rPr>
          <w:lang w:val="es-GT"/>
        </w:rPr>
        <w:t>ás de 30 anuncios en periódicos patrocinados, suplemento</w:t>
      </w:r>
      <w:r w:rsidRPr="003610A5">
        <w:rPr>
          <w:lang w:val="es-GT"/>
        </w:rPr>
        <w:t>s</w:t>
      </w:r>
      <w:r w:rsidR="006A2DF4" w:rsidRPr="003610A5">
        <w:rPr>
          <w:lang w:val="es-GT"/>
        </w:rPr>
        <w:t>, vídeo</w:t>
      </w:r>
      <w:r w:rsidRPr="003610A5">
        <w:rPr>
          <w:lang w:val="es-GT"/>
        </w:rPr>
        <w:t>s</w:t>
      </w:r>
      <w:r w:rsidR="006A2DF4" w:rsidRPr="003610A5">
        <w:rPr>
          <w:lang w:val="es-GT"/>
        </w:rPr>
        <w:t xml:space="preserve"> y web </w:t>
      </w:r>
      <w:r w:rsidRPr="003610A5">
        <w:rPr>
          <w:lang w:val="es-GT"/>
        </w:rPr>
        <w:t>cubrieron el DIV</w:t>
      </w:r>
      <w:r w:rsidR="006A2DF4" w:rsidRPr="003610A5">
        <w:rPr>
          <w:lang w:val="es-GT"/>
        </w:rPr>
        <w:t xml:space="preserve"> rindiendo homenaje a los voluntarios y </w:t>
      </w:r>
      <w:r w:rsidRPr="003610A5">
        <w:rPr>
          <w:lang w:val="es-GT"/>
        </w:rPr>
        <w:t>difundiendo</w:t>
      </w:r>
      <w:r w:rsidR="006A2DF4" w:rsidRPr="003610A5">
        <w:rPr>
          <w:lang w:val="es-GT"/>
        </w:rPr>
        <w:t xml:space="preserve"> el espíritu del voluntariado. Más información sobre las celebraciones del DIV en Hong Kong en</w:t>
      </w:r>
      <w:r w:rsidRPr="003610A5">
        <w:rPr>
          <w:lang w:val="es-GT"/>
        </w:rPr>
        <w:t xml:space="preserve"> </w:t>
      </w:r>
      <w:hyperlink r:id="rId13" w:history="1">
        <w:r w:rsidR="00FD690B" w:rsidRPr="003610A5">
          <w:rPr>
            <w:rStyle w:val="Hipervnculo"/>
            <w:lang w:val="es-GT"/>
          </w:rPr>
          <w:t>http://www.avs.org.hk/ivd/eng/</w:t>
        </w:r>
      </w:hyperlink>
      <w:r w:rsidR="00FD690B" w:rsidRPr="003610A5">
        <w:rPr>
          <w:lang w:val="es-GT"/>
        </w:rPr>
        <w:t xml:space="preserve">. </w:t>
      </w:r>
    </w:p>
    <w:p w:rsidR="00FD690B" w:rsidRPr="003610A5" w:rsidRDefault="00FD690B" w:rsidP="00FD690B">
      <w:pPr>
        <w:rPr>
          <w:lang w:val="es-GT"/>
        </w:rPr>
      </w:pPr>
    </w:p>
    <w:p w:rsidR="00885350" w:rsidRPr="003610A5" w:rsidRDefault="00885350" w:rsidP="00885350">
      <w:pPr>
        <w:rPr>
          <w:rFonts w:cs="Arial"/>
          <w:b/>
          <w:bCs/>
          <w:szCs w:val="22"/>
          <w:lang w:val="es-GT"/>
        </w:rPr>
      </w:pPr>
      <w:r w:rsidRPr="003610A5">
        <w:rPr>
          <w:rFonts w:cs="Arial"/>
          <w:b/>
          <w:caps/>
          <w:color w:val="800000"/>
          <w:kern w:val="32"/>
          <w:sz w:val="32"/>
          <w:szCs w:val="28"/>
          <w:lang w:val="es-GT"/>
        </w:rPr>
        <w:t>América Latina se une a #undiaparadar</w:t>
      </w:r>
    </w:p>
    <w:p w:rsidR="00D20B62" w:rsidRPr="003610A5" w:rsidRDefault="00D20B62" w:rsidP="00D20B62">
      <w:pPr>
        <w:rPr>
          <w:lang w:val="es-GT"/>
        </w:rPr>
      </w:pPr>
      <w:r w:rsidRPr="003610A5">
        <w:rPr>
          <w:lang w:val="es-GT"/>
        </w:rPr>
        <w:t> </w:t>
      </w:r>
    </w:p>
    <w:p w:rsidR="00D20B62" w:rsidRPr="003610A5" w:rsidRDefault="00D20B62" w:rsidP="007A24A4">
      <w:pPr>
        <w:jc w:val="both"/>
        <w:rPr>
          <w:lang w:val="es-GT"/>
        </w:rPr>
      </w:pPr>
      <w:r w:rsidRPr="003610A5">
        <w:rPr>
          <w:lang w:val="es-GT"/>
        </w:rPr>
        <w:t>[</w:t>
      </w:r>
      <w:r w:rsidR="00885350" w:rsidRPr="003610A5">
        <w:rPr>
          <w:lang w:val="es-GT"/>
        </w:rPr>
        <w:t>Gracias a</w:t>
      </w:r>
      <w:r w:rsidRPr="003610A5">
        <w:rPr>
          <w:lang w:val="es-GT"/>
        </w:rPr>
        <w:t xml:space="preserve"> </w:t>
      </w:r>
      <w:proofErr w:type="spellStart"/>
      <w:r w:rsidRPr="003610A5">
        <w:rPr>
          <w:lang w:val="es-GT"/>
        </w:rPr>
        <w:t>Dacil</w:t>
      </w:r>
      <w:proofErr w:type="spellEnd"/>
      <w:r w:rsidRPr="003610A5">
        <w:rPr>
          <w:lang w:val="es-GT"/>
        </w:rPr>
        <w:t xml:space="preserve"> Acevedo, </w:t>
      </w:r>
      <w:r w:rsidR="00885350" w:rsidRPr="003610A5">
        <w:rPr>
          <w:lang w:val="es-GT"/>
        </w:rPr>
        <w:t xml:space="preserve">Representante </w:t>
      </w:r>
      <w:r w:rsidRPr="003610A5">
        <w:rPr>
          <w:lang w:val="es-GT"/>
        </w:rPr>
        <w:t xml:space="preserve">Regional </w:t>
      </w:r>
      <w:r w:rsidR="00885350" w:rsidRPr="003610A5">
        <w:rPr>
          <w:lang w:val="es-GT"/>
        </w:rPr>
        <w:t>saliente de América Latina en la Junta Directiva de IAVE</w:t>
      </w:r>
      <w:r w:rsidRPr="003610A5">
        <w:rPr>
          <w:lang w:val="es-GT"/>
        </w:rPr>
        <w:t xml:space="preserve">, </w:t>
      </w:r>
      <w:r w:rsidR="00885350" w:rsidRPr="003610A5">
        <w:rPr>
          <w:lang w:val="es-GT"/>
        </w:rPr>
        <w:t>por este artículo</w:t>
      </w:r>
      <w:r w:rsidRPr="003610A5">
        <w:rPr>
          <w:lang w:val="es-GT"/>
        </w:rPr>
        <w:t>.]</w:t>
      </w:r>
    </w:p>
    <w:p w:rsidR="00D20B62" w:rsidRPr="003610A5" w:rsidRDefault="00D20B62" w:rsidP="007A24A4">
      <w:pPr>
        <w:jc w:val="both"/>
        <w:rPr>
          <w:lang w:val="es-GT"/>
        </w:rPr>
      </w:pPr>
      <w:r w:rsidRPr="003610A5">
        <w:rPr>
          <w:lang w:val="es-GT"/>
        </w:rPr>
        <w:t> </w:t>
      </w:r>
    </w:p>
    <w:p w:rsidR="002A7457" w:rsidRPr="003610A5" w:rsidRDefault="00643F30" w:rsidP="007A24A4">
      <w:pPr>
        <w:jc w:val="both"/>
        <w:rPr>
          <w:lang w:val="es-GT"/>
        </w:rPr>
      </w:pPr>
      <w:r w:rsidRPr="003610A5">
        <w:rPr>
          <w:lang w:val="es-GT"/>
        </w:rPr>
        <w:t xml:space="preserve">Guillermo Caro, </w:t>
      </w:r>
      <w:r w:rsidR="003610A5" w:rsidRPr="003610A5">
        <w:rPr>
          <w:lang w:val="es-GT"/>
        </w:rPr>
        <w:t>cofundador</w:t>
      </w:r>
      <w:r w:rsidR="00D20B62" w:rsidRPr="003610A5">
        <w:rPr>
          <w:lang w:val="es-GT"/>
        </w:rPr>
        <w:t xml:space="preserve"> </w:t>
      </w:r>
      <w:r w:rsidRPr="003610A5">
        <w:rPr>
          <w:lang w:val="es-GT"/>
        </w:rPr>
        <w:t>de</w:t>
      </w:r>
      <w:r w:rsidR="00D20B62" w:rsidRPr="003610A5">
        <w:rPr>
          <w:lang w:val="es-GT"/>
        </w:rPr>
        <w:t xml:space="preserve"> </w:t>
      </w:r>
      <w:proofErr w:type="spellStart"/>
      <w:r w:rsidR="00D20B62" w:rsidRPr="003610A5">
        <w:rPr>
          <w:lang w:val="es-GT"/>
        </w:rPr>
        <w:t>Our</w:t>
      </w:r>
      <w:proofErr w:type="spellEnd"/>
      <w:r w:rsidR="00D20B62" w:rsidRPr="003610A5">
        <w:rPr>
          <w:lang w:val="es-GT"/>
        </w:rPr>
        <w:t xml:space="preserve"> Mark </w:t>
      </w:r>
      <w:r w:rsidRPr="003610A5">
        <w:rPr>
          <w:lang w:val="es-GT"/>
        </w:rPr>
        <w:t>y promot</w:t>
      </w:r>
      <w:r w:rsidR="003610A5">
        <w:rPr>
          <w:lang w:val="es-GT"/>
        </w:rPr>
        <w:t>o</w:t>
      </w:r>
      <w:r w:rsidRPr="003610A5">
        <w:rPr>
          <w:lang w:val="es-GT"/>
        </w:rPr>
        <w:t>r de</w:t>
      </w:r>
      <w:r w:rsidR="00D20B62" w:rsidRPr="003610A5">
        <w:rPr>
          <w:lang w:val="es-GT"/>
        </w:rPr>
        <w:t xml:space="preserve"> #</w:t>
      </w:r>
      <w:r w:rsidRPr="003610A5">
        <w:rPr>
          <w:lang w:val="es-GT"/>
        </w:rPr>
        <w:t>undiaparadar</w:t>
      </w:r>
      <w:r w:rsidR="00D20B62" w:rsidRPr="003610A5">
        <w:rPr>
          <w:lang w:val="es-GT"/>
        </w:rPr>
        <w:t xml:space="preserve"> </w:t>
      </w:r>
      <w:r w:rsidRPr="003610A5">
        <w:rPr>
          <w:lang w:val="es-GT"/>
        </w:rPr>
        <w:t xml:space="preserve">en América Latina, fue uno de los ponentes en la Conferencia Regional de </w:t>
      </w:r>
      <w:r w:rsidR="00D20B62" w:rsidRPr="003610A5">
        <w:rPr>
          <w:lang w:val="es-GT"/>
        </w:rPr>
        <w:t xml:space="preserve">IAVE </w:t>
      </w:r>
      <w:r w:rsidR="00B0758A" w:rsidRPr="003610A5">
        <w:rPr>
          <w:lang w:val="es-GT"/>
        </w:rPr>
        <w:t>el pasado octubre e</w:t>
      </w:r>
      <w:r w:rsidR="00D20B62" w:rsidRPr="003610A5">
        <w:rPr>
          <w:lang w:val="es-GT"/>
        </w:rPr>
        <w:t xml:space="preserve">n Guayaquil, </w:t>
      </w:r>
      <w:r w:rsidR="00B0758A" w:rsidRPr="003610A5">
        <w:rPr>
          <w:lang w:val="es-GT"/>
        </w:rPr>
        <w:t>Ecuador</w:t>
      </w:r>
      <w:r w:rsidR="00D20B62" w:rsidRPr="003610A5">
        <w:rPr>
          <w:lang w:val="es-GT"/>
        </w:rPr>
        <w:t xml:space="preserve">. </w:t>
      </w:r>
      <w:r w:rsidR="002A7457" w:rsidRPr="003610A5">
        <w:rPr>
          <w:lang w:val="es-GT"/>
        </w:rPr>
        <w:t>Fue la oportunidad perfecta para la creación de redes y así conseguir contactos y la participación en #undiaparadar en América Latina.</w:t>
      </w:r>
    </w:p>
    <w:p w:rsidR="00D20B62" w:rsidRPr="003610A5" w:rsidRDefault="00D20B62" w:rsidP="007A24A4">
      <w:pPr>
        <w:jc w:val="both"/>
        <w:rPr>
          <w:lang w:val="es-GT"/>
        </w:rPr>
      </w:pPr>
      <w:r w:rsidRPr="003610A5">
        <w:rPr>
          <w:lang w:val="es-GT"/>
        </w:rPr>
        <w:t> </w:t>
      </w:r>
    </w:p>
    <w:p w:rsidR="002A7457" w:rsidRPr="003610A5" w:rsidRDefault="002A7457" w:rsidP="007A24A4">
      <w:pPr>
        <w:jc w:val="both"/>
        <w:rPr>
          <w:lang w:val="es-GT"/>
        </w:rPr>
      </w:pPr>
      <w:r w:rsidRPr="003610A5">
        <w:rPr>
          <w:lang w:val="es-GT"/>
        </w:rPr>
        <w:t xml:space="preserve">Como resultado, 15 países de la región se unieron a la celebración, que incluye parte de la comunidad de IAVE, la red de jóvenes </w:t>
      </w:r>
      <w:r w:rsidR="009618BD" w:rsidRPr="003610A5">
        <w:rPr>
          <w:lang w:val="es-GT"/>
        </w:rPr>
        <w:t xml:space="preserve">RED2021 </w:t>
      </w:r>
      <w:r w:rsidRPr="003610A5">
        <w:rPr>
          <w:lang w:val="es-GT"/>
        </w:rPr>
        <w:t>promovid</w:t>
      </w:r>
      <w:r w:rsidR="009618BD" w:rsidRPr="003610A5">
        <w:rPr>
          <w:lang w:val="es-GT"/>
        </w:rPr>
        <w:t>a</w:t>
      </w:r>
      <w:r w:rsidRPr="003610A5">
        <w:rPr>
          <w:lang w:val="es-GT"/>
        </w:rPr>
        <w:t xml:space="preserve"> por IAVE, así como Perú, Venezuela, Panamá, Bolivia y Guatemala, donde los representantes nacionales de IAVE </w:t>
      </w:r>
      <w:r w:rsidR="009618BD" w:rsidRPr="003610A5">
        <w:rPr>
          <w:lang w:val="es-GT"/>
        </w:rPr>
        <w:t xml:space="preserve">lo </w:t>
      </w:r>
      <w:r w:rsidRPr="003610A5">
        <w:rPr>
          <w:lang w:val="es-GT"/>
        </w:rPr>
        <w:t>promov</w:t>
      </w:r>
      <w:r w:rsidR="009618BD" w:rsidRPr="003610A5">
        <w:rPr>
          <w:lang w:val="es-GT"/>
        </w:rPr>
        <w:t xml:space="preserve">ieron a través de otras </w:t>
      </w:r>
      <w:r w:rsidRPr="003610A5">
        <w:rPr>
          <w:lang w:val="es-GT"/>
        </w:rPr>
        <w:t xml:space="preserve">partes </w:t>
      </w:r>
      <w:r w:rsidR="009618BD" w:rsidRPr="003610A5">
        <w:rPr>
          <w:lang w:val="es-GT"/>
        </w:rPr>
        <w:t>clave</w:t>
      </w:r>
      <w:r w:rsidRPr="003610A5">
        <w:rPr>
          <w:lang w:val="es-GT"/>
        </w:rPr>
        <w:t xml:space="preserve"> de cada país.</w:t>
      </w:r>
    </w:p>
    <w:p w:rsidR="002A7457" w:rsidRPr="003610A5" w:rsidRDefault="002A7457" w:rsidP="007A24A4">
      <w:pPr>
        <w:jc w:val="both"/>
        <w:rPr>
          <w:lang w:val="es-GT"/>
        </w:rPr>
      </w:pPr>
    </w:p>
    <w:p w:rsidR="00603933" w:rsidRPr="003610A5" w:rsidRDefault="00603933" w:rsidP="007A24A4">
      <w:pPr>
        <w:jc w:val="both"/>
        <w:rPr>
          <w:lang w:val="es-GT"/>
        </w:rPr>
      </w:pPr>
      <w:r w:rsidRPr="003610A5">
        <w:rPr>
          <w:lang w:val="es-GT"/>
        </w:rPr>
        <w:t xml:space="preserve">Promovido por la Fundación 92Y y la Fundación de las Naciones Unidas, este movimiento comenzó el año pasado, con la participación de 2.500 organizaciones-organizaciones no gubernamentales y empresas, aumento </w:t>
      </w:r>
      <w:r w:rsidR="00A70018" w:rsidRPr="003610A5">
        <w:rPr>
          <w:lang w:val="es-GT"/>
        </w:rPr>
        <w:t>el</w:t>
      </w:r>
      <w:r w:rsidRPr="003610A5">
        <w:rPr>
          <w:lang w:val="es-GT"/>
        </w:rPr>
        <w:t xml:space="preserve"> 50% de las donaciones en plataformas como </w:t>
      </w:r>
      <w:hyperlink r:id="rId14" w:tgtFrame="_blank" w:history="1">
        <w:r w:rsidR="00A70018" w:rsidRPr="003610A5">
          <w:rPr>
            <w:rStyle w:val="Hipervnculo"/>
            <w:lang w:val="es-GT"/>
          </w:rPr>
          <w:t>donors.org</w:t>
        </w:r>
      </w:hyperlink>
      <w:r w:rsidRPr="003610A5">
        <w:rPr>
          <w:lang w:val="es-GT"/>
        </w:rPr>
        <w:t xml:space="preserve"> y generó 50 </w:t>
      </w:r>
      <w:r w:rsidR="00A70018" w:rsidRPr="003610A5">
        <w:rPr>
          <w:lang w:val="es-GT"/>
        </w:rPr>
        <w:t>millones</w:t>
      </w:r>
      <w:r w:rsidRPr="003610A5">
        <w:rPr>
          <w:lang w:val="es-GT"/>
        </w:rPr>
        <w:t xml:space="preserve"> de </w:t>
      </w:r>
      <w:proofErr w:type="spellStart"/>
      <w:r w:rsidRPr="003610A5">
        <w:rPr>
          <w:lang w:val="es-GT"/>
        </w:rPr>
        <w:t>tweets</w:t>
      </w:r>
      <w:proofErr w:type="spellEnd"/>
      <w:r w:rsidRPr="003610A5">
        <w:rPr>
          <w:lang w:val="es-GT"/>
        </w:rPr>
        <w:t xml:space="preserve">. </w:t>
      </w:r>
    </w:p>
    <w:p w:rsidR="00603933" w:rsidRPr="003610A5" w:rsidRDefault="00603933" w:rsidP="007A24A4">
      <w:pPr>
        <w:jc w:val="both"/>
        <w:rPr>
          <w:lang w:val="es-GT"/>
        </w:rPr>
      </w:pPr>
      <w:r w:rsidRPr="003610A5">
        <w:rPr>
          <w:lang w:val="es-GT"/>
        </w:rPr>
        <w:t> </w:t>
      </w:r>
    </w:p>
    <w:p w:rsidR="00D20B62" w:rsidRPr="003610A5" w:rsidRDefault="00603933" w:rsidP="007A24A4">
      <w:pPr>
        <w:jc w:val="both"/>
        <w:rPr>
          <w:lang w:val="es-GT"/>
        </w:rPr>
      </w:pPr>
      <w:r w:rsidRPr="003610A5">
        <w:rPr>
          <w:lang w:val="es-GT"/>
        </w:rPr>
        <w:t xml:space="preserve">América Latina se unió al movimiento y en sólo 40 días, </w:t>
      </w:r>
      <w:r w:rsidR="00992117" w:rsidRPr="003610A5">
        <w:rPr>
          <w:lang w:val="es-GT"/>
        </w:rPr>
        <w:t>sumaba por lo menos</w:t>
      </w:r>
      <w:r w:rsidRPr="003610A5">
        <w:rPr>
          <w:lang w:val="es-GT"/>
        </w:rPr>
        <w:t xml:space="preserve"> 400 organizaciones en 15 </w:t>
      </w:r>
      <w:r w:rsidR="00992117" w:rsidRPr="003610A5">
        <w:rPr>
          <w:lang w:val="es-GT"/>
        </w:rPr>
        <w:t>países</w:t>
      </w:r>
      <w:r w:rsidRPr="003610A5">
        <w:rPr>
          <w:lang w:val="es-GT"/>
        </w:rPr>
        <w:t xml:space="preserve">, 4.000 seguidores en </w:t>
      </w:r>
      <w:r w:rsidR="00992117" w:rsidRPr="003610A5">
        <w:rPr>
          <w:lang w:val="es-GT"/>
        </w:rPr>
        <w:t xml:space="preserve">redes sociales y </w:t>
      </w:r>
      <w:r w:rsidRPr="003610A5">
        <w:rPr>
          <w:lang w:val="es-GT"/>
        </w:rPr>
        <w:t xml:space="preserve">2 campañas con un alcance de 230 mil personas y en un tiempo récord un gráfico y </w:t>
      </w:r>
      <w:r w:rsidR="007A24A4" w:rsidRPr="003610A5">
        <w:rPr>
          <w:lang w:val="es-GT"/>
        </w:rPr>
        <w:t xml:space="preserve">una </w:t>
      </w:r>
      <w:r w:rsidRPr="003610A5">
        <w:rPr>
          <w:lang w:val="es-GT"/>
        </w:rPr>
        <w:t>pla</w:t>
      </w:r>
      <w:r w:rsidR="007A24A4" w:rsidRPr="003610A5">
        <w:rPr>
          <w:lang w:val="es-GT"/>
        </w:rPr>
        <w:t xml:space="preserve">taforma multimedia se desarrollaron </w:t>
      </w:r>
      <w:r w:rsidRPr="003610A5">
        <w:rPr>
          <w:lang w:val="es-GT"/>
        </w:rPr>
        <w:t>para promover la celebración.</w:t>
      </w:r>
    </w:p>
    <w:p w:rsidR="00603933" w:rsidRPr="003610A5" w:rsidRDefault="00603933" w:rsidP="00603933">
      <w:pPr>
        <w:rPr>
          <w:lang w:val="es-GT"/>
        </w:rPr>
      </w:pPr>
    </w:p>
    <w:p w:rsidR="007A24A4" w:rsidRPr="003610A5" w:rsidRDefault="007A24A4" w:rsidP="00E04E31">
      <w:pPr>
        <w:jc w:val="both"/>
        <w:rPr>
          <w:lang w:val="es-GT"/>
        </w:rPr>
      </w:pPr>
      <w:r w:rsidRPr="003610A5">
        <w:rPr>
          <w:lang w:val="es-GT"/>
        </w:rPr>
        <w:t xml:space="preserve">Entre los partidarios regionales en América Latina de #undiaparadar estuvieron ASHOKA, AVINA, TECHO, </w:t>
      </w:r>
      <w:proofErr w:type="spellStart"/>
      <w:r w:rsidRPr="003610A5">
        <w:rPr>
          <w:lang w:val="es-GT"/>
        </w:rPr>
        <w:t>Our</w:t>
      </w:r>
      <w:proofErr w:type="spellEnd"/>
      <w:r w:rsidRPr="003610A5">
        <w:rPr>
          <w:lang w:val="es-GT"/>
        </w:rPr>
        <w:t xml:space="preserve"> Mark, </w:t>
      </w:r>
      <w:proofErr w:type="spellStart"/>
      <w:r w:rsidRPr="003610A5">
        <w:rPr>
          <w:lang w:val="es-GT"/>
        </w:rPr>
        <w:t>Cibervoluntarios</w:t>
      </w:r>
      <w:proofErr w:type="spellEnd"/>
      <w:r w:rsidRPr="003610A5">
        <w:rPr>
          <w:lang w:val="es-GT"/>
        </w:rPr>
        <w:t xml:space="preserve"> y </w:t>
      </w:r>
      <w:proofErr w:type="spellStart"/>
      <w:r w:rsidRPr="003610A5">
        <w:rPr>
          <w:lang w:val="es-GT"/>
        </w:rPr>
        <w:t>Advertisers</w:t>
      </w:r>
      <w:proofErr w:type="spellEnd"/>
      <w:r w:rsidRPr="003610A5">
        <w:rPr>
          <w:lang w:val="es-GT"/>
        </w:rPr>
        <w:t xml:space="preserve"> </w:t>
      </w:r>
      <w:proofErr w:type="spellStart"/>
      <w:r w:rsidRPr="003610A5">
        <w:rPr>
          <w:lang w:val="es-GT"/>
        </w:rPr>
        <w:t>Without</w:t>
      </w:r>
      <w:proofErr w:type="spellEnd"/>
      <w:r w:rsidRPr="003610A5">
        <w:rPr>
          <w:lang w:val="es-GT"/>
        </w:rPr>
        <w:t xml:space="preserve"> Borders, entre otros. Este año </w:t>
      </w:r>
      <w:r w:rsidR="001739BF" w:rsidRPr="003610A5">
        <w:rPr>
          <w:lang w:val="es-GT"/>
        </w:rPr>
        <w:t>celebridades mundiales y</w:t>
      </w:r>
      <w:r w:rsidRPr="003610A5">
        <w:rPr>
          <w:lang w:val="es-GT"/>
        </w:rPr>
        <w:t xml:space="preserve"> regionales se unieron al día inspirador para dar, y se logró una gran cobertura de los medios</w:t>
      </w:r>
      <w:r w:rsidR="001739BF" w:rsidRPr="003610A5">
        <w:rPr>
          <w:lang w:val="es-GT"/>
        </w:rPr>
        <w:t xml:space="preserve"> de comunicación</w:t>
      </w:r>
      <w:r w:rsidRPr="003610A5">
        <w:rPr>
          <w:lang w:val="es-GT"/>
        </w:rPr>
        <w:t xml:space="preserve">. </w:t>
      </w:r>
    </w:p>
    <w:p w:rsidR="007A24A4" w:rsidRPr="003610A5" w:rsidRDefault="007A24A4" w:rsidP="00E04E31">
      <w:pPr>
        <w:jc w:val="both"/>
        <w:rPr>
          <w:lang w:val="es-GT"/>
        </w:rPr>
      </w:pPr>
    </w:p>
    <w:p w:rsidR="00D20B62" w:rsidRPr="003610A5" w:rsidRDefault="001739BF" w:rsidP="00E04E31">
      <w:pPr>
        <w:jc w:val="both"/>
        <w:rPr>
          <w:lang w:val="es-GT"/>
        </w:rPr>
      </w:pPr>
      <w:r w:rsidRPr="003610A5">
        <w:rPr>
          <w:lang w:val="es-GT"/>
        </w:rPr>
        <w:t xml:space="preserve">Más información en la página </w:t>
      </w:r>
      <w:r w:rsidR="007A24A4" w:rsidRPr="003610A5">
        <w:rPr>
          <w:lang w:val="es-GT"/>
        </w:rPr>
        <w:t xml:space="preserve">mundial: </w:t>
      </w:r>
      <w:hyperlink r:id="rId15" w:tgtFrame="_blank" w:history="1">
        <w:r w:rsidR="00D20B62" w:rsidRPr="003610A5">
          <w:rPr>
            <w:rStyle w:val="Hipervnculo"/>
            <w:lang w:val="es-GT"/>
          </w:rPr>
          <w:t>www.givingtuesday.org</w:t>
        </w:r>
      </w:hyperlink>
      <w:r w:rsidR="00D20B62" w:rsidRPr="003610A5">
        <w:rPr>
          <w:lang w:val="es-GT"/>
        </w:rPr>
        <w:t xml:space="preserve"> </w:t>
      </w:r>
      <w:r w:rsidR="00307E49" w:rsidRPr="003610A5">
        <w:rPr>
          <w:lang w:val="es-GT"/>
        </w:rPr>
        <w:t>y la versión en español para América Latina:</w:t>
      </w:r>
      <w:r w:rsidR="00D20B62" w:rsidRPr="003610A5">
        <w:rPr>
          <w:lang w:val="es-GT"/>
        </w:rPr>
        <w:t xml:space="preserve"> </w:t>
      </w:r>
      <w:hyperlink r:id="rId16" w:tgtFrame="_blank" w:history="1">
        <w:r w:rsidR="00D20B62" w:rsidRPr="003610A5">
          <w:rPr>
            <w:rStyle w:val="Hipervnculo"/>
            <w:lang w:val="es-GT"/>
          </w:rPr>
          <w:t>www.undiaparadar.net</w:t>
        </w:r>
      </w:hyperlink>
    </w:p>
    <w:p w:rsidR="00FD690B" w:rsidRPr="003610A5" w:rsidRDefault="00FD690B" w:rsidP="00FD690B">
      <w:pPr>
        <w:rPr>
          <w:bCs/>
          <w:lang w:val="es-GT"/>
        </w:rPr>
      </w:pPr>
    </w:p>
    <w:p w:rsidR="00941DD3" w:rsidRPr="003610A5" w:rsidRDefault="00941DD3" w:rsidP="00941DD3">
      <w:pPr>
        <w:rPr>
          <w:rFonts w:cs="Arial"/>
          <w:b/>
          <w:szCs w:val="22"/>
          <w:lang w:val="es-GT"/>
        </w:rPr>
      </w:pPr>
      <w:r w:rsidRPr="003610A5">
        <w:rPr>
          <w:rFonts w:cs="Arial"/>
          <w:b/>
          <w:caps/>
          <w:color w:val="800000"/>
          <w:kern w:val="32"/>
          <w:sz w:val="32"/>
          <w:szCs w:val="28"/>
          <w:lang w:val="es-GT"/>
        </w:rPr>
        <w:t>La última palabra: adiós con agradecimiento y hola con entusiasmo</w:t>
      </w:r>
      <w:proofErr w:type="gramStart"/>
      <w:r w:rsidRPr="003610A5">
        <w:rPr>
          <w:rFonts w:cs="Arial"/>
          <w:b/>
          <w:caps/>
          <w:color w:val="800000"/>
          <w:kern w:val="32"/>
          <w:sz w:val="32"/>
          <w:szCs w:val="28"/>
          <w:lang w:val="es-GT"/>
        </w:rPr>
        <w:t>!</w:t>
      </w:r>
      <w:proofErr w:type="gramEnd"/>
      <w:r w:rsidRPr="003610A5">
        <w:rPr>
          <w:rFonts w:cs="Arial"/>
          <w:b/>
          <w:caps/>
          <w:color w:val="800000"/>
          <w:kern w:val="32"/>
          <w:sz w:val="32"/>
          <w:szCs w:val="28"/>
          <w:lang w:val="es-GT"/>
        </w:rPr>
        <w:t xml:space="preserve"> </w:t>
      </w:r>
      <w:r w:rsidRPr="003610A5">
        <w:rPr>
          <w:rFonts w:cs="Arial"/>
          <w:b/>
          <w:szCs w:val="22"/>
          <w:lang w:val="es-GT"/>
        </w:rPr>
        <w:t xml:space="preserve">  </w:t>
      </w:r>
    </w:p>
    <w:p w:rsidR="00941DD3" w:rsidRPr="003610A5" w:rsidRDefault="00941DD3" w:rsidP="00941DD3">
      <w:pPr>
        <w:rPr>
          <w:lang w:val="es-GT"/>
        </w:rPr>
      </w:pPr>
    </w:p>
    <w:p w:rsidR="00FD690B" w:rsidRPr="003610A5" w:rsidRDefault="00FD690B" w:rsidP="00FD690B">
      <w:pPr>
        <w:rPr>
          <w:bCs/>
          <w:lang w:val="es-GT"/>
        </w:rPr>
      </w:pPr>
    </w:p>
    <w:p w:rsidR="00BF7D4D" w:rsidRPr="003610A5" w:rsidRDefault="00BF7D4D" w:rsidP="00E04E31">
      <w:pPr>
        <w:jc w:val="both"/>
        <w:rPr>
          <w:bCs/>
          <w:lang w:val="es-GT"/>
        </w:rPr>
      </w:pPr>
      <w:r w:rsidRPr="003610A5">
        <w:rPr>
          <w:bCs/>
          <w:lang w:val="es-GT"/>
        </w:rPr>
        <w:t xml:space="preserve">A medida que inicia el 2014, nos preparamos para decir adiós a los miembros de nuestra Junta Directiva, cuyos mandatos están expirando. Cada uno ha aportado su compromiso personal, su estilo, y </w:t>
      </w:r>
      <w:r w:rsidR="00E55C73" w:rsidRPr="003610A5">
        <w:rPr>
          <w:bCs/>
          <w:lang w:val="es-GT"/>
        </w:rPr>
        <w:t>su</w:t>
      </w:r>
      <w:r w:rsidRPr="003610A5">
        <w:rPr>
          <w:bCs/>
          <w:lang w:val="es-GT"/>
        </w:rPr>
        <w:t xml:space="preserve"> contribución al equipo de liderazgo de IAVE. Instamos a todos los miembros a dar las gracias a:</w:t>
      </w:r>
    </w:p>
    <w:p w:rsidR="00BF7D4D" w:rsidRPr="003610A5" w:rsidRDefault="00BF7D4D" w:rsidP="00E04E31">
      <w:pPr>
        <w:jc w:val="both"/>
        <w:rPr>
          <w:bCs/>
          <w:lang w:val="es-GT"/>
        </w:rPr>
      </w:pPr>
    </w:p>
    <w:p w:rsidR="00D20B62" w:rsidRPr="003610A5" w:rsidRDefault="00D20B62" w:rsidP="00E04E31">
      <w:pPr>
        <w:jc w:val="both"/>
        <w:rPr>
          <w:bCs/>
          <w:lang w:val="es-GT"/>
        </w:rPr>
      </w:pPr>
      <w:proofErr w:type="spellStart"/>
      <w:r w:rsidRPr="003610A5">
        <w:rPr>
          <w:bCs/>
          <w:lang w:val="es-GT"/>
        </w:rPr>
        <w:lastRenderedPageBreak/>
        <w:t>Dacil</w:t>
      </w:r>
      <w:proofErr w:type="spellEnd"/>
      <w:r w:rsidRPr="003610A5">
        <w:rPr>
          <w:bCs/>
          <w:lang w:val="es-GT"/>
        </w:rPr>
        <w:t xml:space="preserve"> Acevedo, </w:t>
      </w:r>
      <w:r w:rsidR="00E55C73" w:rsidRPr="003610A5">
        <w:rPr>
          <w:bCs/>
          <w:lang w:val="es-GT"/>
        </w:rPr>
        <w:t>Representante</w:t>
      </w:r>
      <w:r w:rsidRPr="003610A5">
        <w:rPr>
          <w:bCs/>
          <w:lang w:val="es-GT"/>
        </w:rPr>
        <w:t xml:space="preserve"> </w:t>
      </w:r>
      <w:r w:rsidR="00E55C73" w:rsidRPr="003610A5">
        <w:rPr>
          <w:bCs/>
          <w:lang w:val="es-GT"/>
        </w:rPr>
        <w:t>Regional para</w:t>
      </w:r>
      <w:r w:rsidRPr="003610A5">
        <w:rPr>
          <w:bCs/>
          <w:lang w:val="es-GT"/>
        </w:rPr>
        <w:t xml:space="preserve"> </w:t>
      </w:r>
      <w:r w:rsidR="003F00C4" w:rsidRPr="003610A5">
        <w:rPr>
          <w:bCs/>
          <w:lang w:val="es-GT"/>
        </w:rPr>
        <w:t>América Latina</w:t>
      </w:r>
      <w:r w:rsidR="00D4292D" w:rsidRPr="003610A5">
        <w:rPr>
          <w:bCs/>
          <w:lang w:val="es-GT"/>
        </w:rPr>
        <w:t xml:space="preserve"> – </w:t>
      </w:r>
      <w:hyperlink r:id="rId17" w:history="1">
        <w:r w:rsidR="00D4292D" w:rsidRPr="003610A5">
          <w:rPr>
            <w:rStyle w:val="Hipervnculo"/>
            <w:bCs/>
            <w:lang w:val="es-GT"/>
          </w:rPr>
          <w:t>dacil.acevedo@gmail.com</w:t>
        </w:r>
      </w:hyperlink>
      <w:r w:rsidR="00D4292D" w:rsidRPr="003610A5">
        <w:rPr>
          <w:bCs/>
          <w:lang w:val="es-GT"/>
        </w:rPr>
        <w:t xml:space="preserve">  </w:t>
      </w:r>
    </w:p>
    <w:p w:rsidR="00D20B62" w:rsidRPr="003610A5" w:rsidRDefault="00D20B62" w:rsidP="00E04E31">
      <w:pPr>
        <w:jc w:val="both"/>
        <w:rPr>
          <w:bCs/>
          <w:lang w:val="es-GT"/>
        </w:rPr>
      </w:pPr>
      <w:r w:rsidRPr="003610A5">
        <w:rPr>
          <w:bCs/>
          <w:lang w:val="es-GT"/>
        </w:rPr>
        <w:t xml:space="preserve">Indira </w:t>
      </w:r>
      <w:proofErr w:type="spellStart"/>
      <w:r w:rsidRPr="003610A5">
        <w:rPr>
          <w:bCs/>
          <w:lang w:val="es-GT"/>
        </w:rPr>
        <w:t>Dasgupta</w:t>
      </w:r>
      <w:proofErr w:type="spellEnd"/>
      <w:r w:rsidRPr="003610A5">
        <w:rPr>
          <w:bCs/>
          <w:lang w:val="es-GT"/>
        </w:rPr>
        <w:t xml:space="preserve"> and Dr. Amelita </w:t>
      </w:r>
      <w:proofErr w:type="spellStart"/>
      <w:r w:rsidRPr="003610A5">
        <w:rPr>
          <w:bCs/>
          <w:lang w:val="es-GT"/>
        </w:rPr>
        <w:t>Go</w:t>
      </w:r>
      <w:proofErr w:type="spellEnd"/>
      <w:r w:rsidRPr="003610A5">
        <w:rPr>
          <w:bCs/>
          <w:lang w:val="es-GT"/>
        </w:rPr>
        <w:t>, Representa</w:t>
      </w:r>
      <w:r w:rsidR="00E55C73" w:rsidRPr="003610A5">
        <w:rPr>
          <w:bCs/>
          <w:lang w:val="es-GT"/>
        </w:rPr>
        <w:t>ntes</w:t>
      </w:r>
      <w:r w:rsidRPr="003610A5">
        <w:rPr>
          <w:bCs/>
          <w:lang w:val="es-GT"/>
        </w:rPr>
        <w:t xml:space="preserve"> </w:t>
      </w:r>
      <w:r w:rsidR="00E55C73" w:rsidRPr="003610A5">
        <w:rPr>
          <w:bCs/>
          <w:lang w:val="es-GT"/>
        </w:rPr>
        <w:t>Regionales para Asia-Pací</w:t>
      </w:r>
      <w:r w:rsidRPr="003610A5">
        <w:rPr>
          <w:bCs/>
          <w:lang w:val="es-GT"/>
        </w:rPr>
        <w:t>fic</w:t>
      </w:r>
      <w:r w:rsidR="00E55C73" w:rsidRPr="003610A5">
        <w:rPr>
          <w:bCs/>
          <w:lang w:val="es-GT"/>
        </w:rPr>
        <w:t>o</w:t>
      </w:r>
      <w:r w:rsidR="00D4292D" w:rsidRPr="003610A5">
        <w:rPr>
          <w:bCs/>
          <w:lang w:val="es-GT"/>
        </w:rPr>
        <w:t xml:space="preserve"> – </w:t>
      </w:r>
    </w:p>
    <w:p w:rsidR="00D4292D" w:rsidRPr="003610A5" w:rsidRDefault="00F073A4" w:rsidP="00E04E31">
      <w:pPr>
        <w:jc w:val="both"/>
        <w:rPr>
          <w:bCs/>
          <w:lang w:val="es-GT"/>
        </w:rPr>
      </w:pPr>
      <w:hyperlink r:id="rId18" w:history="1">
        <w:r w:rsidR="00D4292D" w:rsidRPr="003610A5">
          <w:rPr>
            <w:rStyle w:val="Hipervnculo"/>
            <w:bCs/>
            <w:lang w:val="es-GT"/>
          </w:rPr>
          <w:t>cherukuri.indira@gmail.com</w:t>
        </w:r>
      </w:hyperlink>
      <w:r w:rsidR="00D4292D" w:rsidRPr="003610A5">
        <w:rPr>
          <w:bCs/>
          <w:lang w:val="es-GT"/>
        </w:rPr>
        <w:t xml:space="preserve">; </w:t>
      </w:r>
      <w:hyperlink r:id="rId19" w:history="1">
        <w:r w:rsidR="00E55C73" w:rsidRPr="003610A5">
          <w:rPr>
            <w:rStyle w:val="Hipervnculo"/>
            <w:bCs/>
            <w:lang w:val="es-GT"/>
          </w:rPr>
          <w:t>amelitarg@yahoo.com</w:t>
        </w:r>
      </w:hyperlink>
      <w:r w:rsidR="00E55C73" w:rsidRPr="003610A5">
        <w:rPr>
          <w:rStyle w:val="Hipervnculo"/>
          <w:bCs/>
          <w:lang w:val="es-GT"/>
        </w:rPr>
        <w:t>,</w:t>
      </w:r>
      <w:r w:rsidR="00E55C73" w:rsidRPr="003610A5">
        <w:rPr>
          <w:rStyle w:val="Hipervnculo"/>
          <w:b w:val="0"/>
          <w:bCs/>
          <w:u w:val="none"/>
          <w:lang w:val="es-GT"/>
        </w:rPr>
        <w:t xml:space="preserve"> respectivamente.</w:t>
      </w:r>
    </w:p>
    <w:p w:rsidR="00D20B62" w:rsidRPr="003610A5" w:rsidRDefault="00D20B62" w:rsidP="00E04E31">
      <w:pPr>
        <w:jc w:val="both"/>
        <w:rPr>
          <w:bCs/>
          <w:lang w:val="es-GT"/>
        </w:rPr>
      </w:pPr>
      <w:r w:rsidRPr="003610A5">
        <w:rPr>
          <w:bCs/>
          <w:lang w:val="es-GT"/>
        </w:rPr>
        <w:t xml:space="preserve">Honore </w:t>
      </w:r>
      <w:proofErr w:type="spellStart"/>
      <w:r w:rsidRPr="003610A5">
        <w:rPr>
          <w:bCs/>
          <w:lang w:val="es-GT"/>
        </w:rPr>
        <w:t>Sietso</w:t>
      </w:r>
      <w:proofErr w:type="spellEnd"/>
      <w:r w:rsidRPr="003610A5">
        <w:rPr>
          <w:bCs/>
          <w:lang w:val="es-GT"/>
        </w:rPr>
        <w:t>, Representa</w:t>
      </w:r>
      <w:r w:rsidR="00E55C73" w:rsidRPr="003610A5">
        <w:rPr>
          <w:bCs/>
          <w:lang w:val="es-GT"/>
        </w:rPr>
        <w:t>nte</w:t>
      </w:r>
      <w:r w:rsidRPr="003610A5">
        <w:rPr>
          <w:bCs/>
          <w:lang w:val="es-GT"/>
        </w:rPr>
        <w:t xml:space="preserve"> </w:t>
      </w:r>
      <w:r w:rsidR="00E55C73" w:rsidRPr="003610A5">
        <w:rPr>
          <w:bCs/>
          <w:lang w:val="es-GT"/>
        </w:rPr>
        <w:t>Regional para</w:t>
      </w:r>
      <w:r w:rsidRPr="003610A5">
        <w:rPr>
          <w:bCs/>
          <w:lang w:val="es-GT"/>
        </w:rPr>
        <w:t xml:space="preserve"> </w:t>
      </w:r>
      <w:r w:rsidR="003F00C4" w:rsidRPr="003610A5">
        <w:rPr>
          <w:bCs/>
          <w:lang w:val="es-GT"/>
        </w:rPr>
        <w:t>África</w:t>
      </w:r>
      <w:r w:rsidR="00D4292D" w:rsidRPr="003610A5">
        <w:rPr>
          <w:bCs/>
          <w:lang w:val="es-GT"/>
        </w:rPr>
        <w:t xml:space="preserve"> – </w:t>
      </w:r>
      <w:hyperlink r:id="rId20" w:history="1">
        <w:r w:rsidR="00D4292D" w:rsidRPr="003610A5">
          <w:rPr>
            <w:rStyle w:val="Hipervnculo"/>
            <w:bCs/>
            <w:lang w:val="es-GT"/>
          </w:rPr>
          <w:t>vadtogo@hotmail.com</w:t>
        </w:r>
      </w:hyperlink>
      <w:r w:rsidR="00D4292D" w:rsidRPr="003610A5">
        <w:rPr>
          <w:bCs/>
          <w:lang w:val="es-GT"/>
        </w:rPr>
        <w:t xml:space="preserve"> </w:t>
      </w:r>
    </w:p>
    <w:p w:rsidR="00D20B62" w:rsidRPr="003610A5" w:rsidRDefault="00D20B62" w:rsidP="00E04E31">
      <w:pPr>
        <w:jc w:val="both"/>
        <w:rPr>
          <w:bCs/>
          <w:lang w:val="es-GT"/>
        </w:rPr>
      </w:pPr>
      <w:r w:rsidRPr="003610A5">
        <w:rPr>
          <w:bCs/>
          <w:lang w:val="es-GT"/>
        </w:rPr>
        <w:t xml:space="preserve">David </w:t>
      </w:r>
      <w:proofErr w:type="spellStart"/>
      <w:r w:rsidRPr="003610A5">
        <w:rPr>
          <w:bCs/>
          <w:lang w:val="es-GT"/>
        </w:rPr>
        <w:t>Styers</w:t>
      </w:r>
      <w:proofErr w:type="spellEnd"/>
      <w:r w:rsidRPr="003610A5">
        <w:rPr>
          <w:bCs/>
          <w:lang w:val="es-GT"/>
        </w:rPr>
        <w:t>, Representa</w:t>
      </w:r>
      <w:r w:rsidR="00E55C73" w:rsidRPr="003610A5">
        <w:rPr>
          <w:bCs/>
          <w:lang w:val="es-GT"/>
        </w:rPr>
        <w:t>nte</w:t>
      </w:r>
      <w:r w:rsidRPr="003610A5">
        <w:rPr>
          <w:bCs/>
          <w:lang w:val="es-GT"/>
        </w:rPr>
        <w:t xml:space="preserve"> </w:t>
      </w:r>
      <w:r w:rsidR="00E55C73" w:rsidRPr="003610A5">
        <w:rPr>
          <w:bCs/>
          <w:lang w:val="es-GT"/>
        </w:rPr>
        <w:t>Regional para</w:t>
      </w:r>
      <w:r w:rsidRPr="003610A5">
        <w:rPr>
          <w:bCs/>
          <w:lang w:val="es-GT"/>
        </w:rPr>
        <w:t xml:space="preserve"> Am</w:t>
      </w:r>
      <w:r w:rsidR="00E55C73" w:rsidRPr="003610A5">
        <w:rPr>
          <w:bCs/>
          <w:lang w:val="es-GT"/>
        </w:rPr>
        <w:t>é</w:t>
      </w:r>
      <w:r w:rsidRPr="003610A5">
        <w:rPr>
          <w:bCs/>
          <w:lang w:val="es-GT"/>
        </w:rPr>
        <w:t>rica</w:t>
      </w:r>
      <w:r w:rsidR="00E55C73" w:rsidRPr="003610A5">
        <w:rPr>
          <w:bCs/>
          <w:lang w:val="es-GT"/>
        </w:rPr>
        <w:t xml:space="preserve"> del Norte</w:t>
      </w:r>
      <w:r w:rsidR="00D4292D" w:rsidRPr="003610A5">
        <w:rPr>
          <w:bCs/>
          <w:lang w:val="es-GT"/>
        </w:rPr>
        <w:t xml:space="preserve"> – </w:t>
      </w:r>
      <w:hyperlink r:id="rId21" w:history="1">
        <w:r w:rsidR="00D4292D" w:rsidRPr="003610A5">
          <w:rPr>
            <w:rStyle w:val="Hipervnculo"/>
            <w:bCs/>
            <w:lang w:val="es-GT"/>
          </w:rPr>
          <w:t>dcstyers@yahoo.com</w:t>
        </w:r>
      </w:hyperlink>
      <w:r w:rsidR="00D4292D" w:rsidRPr="003610A5">
        <w:rPr>
          <w:bCs/>
          <w:lang w:val="es-GT"/>
        </w:rPr>
        <w:t xml:space="preserve"> </w:t>
      </w:r>
    </w:p>
    <w:p w:rsidR="00D20B62" w:rsidRPr="003610A5" w:rsidRDefault="00D20B62" w:rsidP="00E04E31">
      <w:pPr>
        <w:jc w:val="both"/>
        <w:rPr>
          <w:bCs/>
          <w:lang w:val="es-GT"/>
        </w:rPr>
      </w:pPr>
    </w:p>
    <w:p w:rsidR="00D20B62" w:rsidRPr="003610A5" w:rsidRDefault="003409FE" w:rsidP="00E04E31">
      <w:pPr>
        <w:jc w:val="both"/>
        <w:rPr>
          <w:bCs/>
          <w:lang w:val="es-GT"/>
        </w:rPr>
      </w:pPr>
      <w:r w:rsidRPr="003610A5">
        <w:rPr>
          <w:bCs/>
          <w:lang w:val="es-GT"/>
        </w:rPr>
        <w:t>Los miembros que se unen a la Junta Directiva son</w:t>
      </w:r>
      <w:r w:rsidR="00D20B62" w:rsidRPr="003610A5">
        <w:rPr>
          <w:bCs/>
          <w:lang w:val="es-GT"/>
        </w:rPr>
        <w:t>:</w:t>
      </w:r>
    </w:p>
    <w:p w:rsidR="00D20B62" w:rsidRPr="003610A5" w:rsidRDefault="00D20B62" w:rsidP="00E04E31">
      <w:pPr>
        <w:jc w:val="both"/>
        <w:rPr>
          <w:bCs/>
          <w:lang w:val="es-GT"/>
        </w:rPr>
      </w:pPr>
    </w:p>
    <w:p w:rsidR="00D20B62" w:rsidRPr="003610A5" w:rsidRDefault="00D20B62" w:rsidP="00E04E31">
      <w:pPr>
        <w:jc w:val="both"/>
        <w:rPr>
          <w:bCs/>
          <w:lang w:val="es-GT"/>
        </w:rPr>
      </w:pPr>
      <w:r w:rsidRPr="003610A5">
        <w:rPr>
          <w:bCs/>
          <w:lang w:val="es-GT"/>
        </w:rPr>
        <w:t xml:space="preserve">Ruth </w:t>
      </w:r>
      <w:proofErr w:type="spellStart"/>
      <w:r w:rsidRPr="003610A5">
        <w:rPr>
          <w:bCs/>
          <w:lang w:val="es-GT"/>
        </w:rPr>
        <w:t>Mac</w:t>
      </w:r>
      <w:r w:rsidR="003F00C4" w:rsidRPr="003610A5">
        <w:rPr>
          <w:bCs/>
          <w:lang w:val="es-GT"/>
        </w:rPr>
        <w:t>Kenzie</w:t>
      </w:r>
      <w:proofErr w:type="spellEnd"/>
      <w:r w:rsidR="003F00C4" w:rsidRPr="003610A5">
        <w:rPr>
          <w:bCs/>
          <w:lang w:val="es-GT"/>
        </w:rPr>
        <w:t xml:space="preserve"> de </w:t>
      </w:r>
      <w:r w:rsidRPr="003610A5">
        <w:rPr>
          <w:bCs/>
          <w:lang w:val="es-GT"/>
        </w:rPr>
        <w:t>Canad</w:t>
      </w:r>
      <w:r w:rsidR="003F00C4" w:rsidRPr="003610A5">
        <w:rPr>
          <w:bCs/>
          <w:lang w:val="es-GT"/>
        </w:rPr>
        <w:t>á</w:t>
      </w:r>
      <w:r w:rsidRPr="003610A5">
        <w:rPr>
          <w:bCs/>
          <w:lang w:val="es-GT"/>
        </w:rPr>
        <w:t>, Representa</w:t>
      </w:r>
      <w:r w:rsidR="003F00C4" w:rsidRPr="003610A5">
        <w:rPr>
          <w:bCs/>
          <w:lang w:val="es-GT"/>
        </w:rPr>
        <w:t xml:space="preserve">nte Regional para América del Norte </w:t>
      </w:r>
      <w:r w:rsidR="00D4292D" w:rsidRPr="003610A5">
        <w:rPr>
          <w:bCs/>
          <w:lang w:val="es-GT"/>
        </w:rPr>
        <w:t xml:space="preserve">– </w:t>
      </w:r>
      <w:hyperlink r:id="rId22" w:history="1">
        <w:r w:rsidR="00D4292D" w:rsidRPr="003610A5">
          <w:rPr>
            <w:rStyle w:val="Hipervnculo"/>
            <w:bCs/>
            <w:lang w:val="es-GT"/>
          </w:rPr>
          <w:t>rmackenzie77@hotmail.com</w:t>
        </w:r>
      </w:hyperlink>
      <w:r w:rsidR="00D4292D" w:rsidRPr="003610A5">
        <w:rPr>
          <w:bCs/>
          <w:lang w:val="es-GT"/>
        </w:rPr>
        <w:t xml:space="preserve"> </w:t>
      </w:r>
    </w:p>
    <w:p w:rsidR="00D20B62" w:rsidRPr="003610A5" w:rsidRDefault="00D20B62" w:rsidP="00E04E31">
      <w:pPr>
        <w:jc w:val="both"/>
        <w:rPr>
          <w:bCs/>
          <w:lang w:val="es-GT"/>
        </w:rPr>
      </w:pPr>
      <w:proofErr w:type="spellStart"/>
      <w:r w:rsidRPr="003610A5">
        <w:rPr>
          <w:bCs/>
          <w:lang w:val="es-GT"/>
        </w:rPr>
        <w:t>Iraida</w:t>
      </w:r>
      <w:proofErr w:type="spellEnd"/>
      <w:r w:rsidRPr="003610A5">
        <w:rPr>
          <w:bCs/>
          <w:lang w:val="es-GT"/>
        </w:rPr>
        <w:t xml:space="preserve"> Manzanilla</w:t>
      </w:r>
      <w:r w:rsidR="003F00C4" w:rsidRPr="003610A5">
        <w:rPr>
          <w:bCs/>
          <w:lang w:val="es-GT"/>
        </w:rPr>
        <w:t xml:space="preserve"> de</w:t>
      </w:r>
      <w:r w:rsidRPr="003610A5">
        <w:rPr>
          <w:bCs/>
          <w:lang w:val="es-GT"/>
        </w:rPr>
        <w:t xml:space="preserve"> Venezuela, </w:t>
      </w:r>
      <w:r w:rsidR="003F00C4" w:rsidRPr="003610A5">
        <w:rPr>
          <w:bCs/>
          <w:lang w:val="es-GT"/>
        </w:rPr>
        <w:t xml:space="preserve">Representante Regional para América Latina </w:t>
      </w:r>
      <w:r w:rsidR="00D4292D" w:rsidRPr="003610A5">
        <w:rPr>
          <w:bCs/>
          <w:lang w:val="es-GT"/>
        </w:rPr>
        <w:t xml:space="preserve">– </w:t>
      </w:r>
      <w:hyperlink r:id="rId23" w:history="1">
        <w:r w:rsidR="00D4292D" w:rsidRPr="003610A5">
          <w:rPr>
            <w:rStyle w:val="Hipervnculo"/>
            <w:bCs/>
            <w:lang w:val="es-GT"/>
          </w:rPr>
          <w:t>imanzanilla2@gmail.com</w:t>
        </w:r>
      </w:hyperlink>
      <w:r w:rsidR="00D4292D" w:rsidRPr="003610A5">
        <w:rPr>
          <w:bCs/>
          <w:lang w:val="es-GT"/>
        </w:rPr>
        <w:t xml:space="preserve"> </w:t>
      </w:r>
    </w:p>
    <w:p w:rsidR="00D20B62" w:rsidRPr="003610A5" w:rsidRDefault="003F00C4" w:rsidP="00E04E31">
      <w:pPr>
        <w:jc w:val="both"/>
        <w:rPr>
          <w:bCs/>
          <w:lang w:val="es-GT"/>
        </w:rPr>
      </w:pPr>
      <w:r w:rsidRPr="003610A5">
        <w:rPr>
          <w:bCs/>
          <w:lang w:val="es-GT"/>
        </w:rPr>
        <w:t xml:space="preserve">Elizabeth </w:t>
      </w:r>
      <w:proofErr w:type="spellStart"/>
      <w:r w:rsidRPr="003610A5">
        <w:rPr>
          <w:bCs/>
          <w:lang w:val="es-GT"/>
        </w:rPr>
        <w:t>Okezie</w:t>
      </w:r>
      <w:proofErr w:type="spellEnd"/>
      <w:r w:rsidRPr="003610A5">
        <w:rPr>
          <w:bCs/>
          <w:lang w:val="es-GT"/>
        </w:rPr>
        <w:t xml:space="preserve"> de</w:t>
      </w:r>
      <w:r w:rsidR="00D20B62" w:rsidRPr="003610A5">
        <w:rPr>
          <w:bCs/>
          <w:lang w:val="es-GT"/>
        </w:rPr>
        <w:t xml:space="preserve"> Nigeria, </w:t>
      </w:r>
      <w:r w:rsidRPr="003610A5">
        <w:rPr>
          <w:bCs/>
          <w:lang w:val="es-GT"/>
        </w:rPr>
        <w:t xml:space="preserve">Representante Regional para África </w:t>
      </w:r>
      <w:r w:rsidR="00D4292D" w:rsidRPr="003610A5">
        <w:rPr>
          <w:bCs/>
          <w:lang w:val="es-GT"/>
        </w:rPr>
        <w:t xml:space="preserve">– </w:t>
      </w:r>
      <w:hyperlink r:id="rId24" w:history="1">
        <w:r w:rsidR="00D4292D" w:rsidRPr="003610A5">
          <w:rPr>
            <w:rStyle w:val="Hipervnculo"/>
            <w:bCs/>
            <w:lang w:val="es-GT"/>
          </w:rPr>
          <w:t>oharaniki@gmail.com</w:t>
        </w:r>
      </w:hyperlink>
      <w:r w:rsidR="00D4292D" w:rsidRPr="003610A5">
        <w:rPr>
          <w:bCs/>
          <w:lang w:val="es-GT"/>
        </w:rPr>
        <w:t xml:space="preserve"> </w:t>
      </w:r>
    </w:p>
    <w:p w:rsidR="00D20B62" w:rsidRPr="003610A5" w:rsidRDefault="003F00C4" w:rsidP="00E04E31">
      <w:pPr>
        <w:jc w:val="both"/>
        <w:rPr>
          <w:bCs/>
          <w:lang w:val="es-GT"/>
        </w:rPr>
      </w:pPr>
      <w:proofErr w:type="spellStart"/>
      <w:r w:rsidRPr="003610A5">
        <w:rPr>
          <w:bCs/>
          <w:lang w:val="es-GT"/>
        </w:rPr>
        <w:t>Yoonae</w:t>
      </w:r>
      <w:proofErr w:type="spellEnd"/>
      <w:r w:rsidRPr="003610A5">
        <w:rPr>
          <w:bCs/>
          <w:lang w:val="es-GT"/>
        </w:rPr>
        <w:t xml:space="preserve"> Park de</w:t>
      </w:r>
      <w:r w:rsidR="00D20B62" w:rsidRPr="003610A5">
        <w:rPr>
          <w:bCs/>
          <w:lang w:val="es-GT"/>
        </w:rPr>
        <w:t xml:space="preserve"> </w:t>
      </w:r>
      <w:proofErr w:type="spellStart"/>
      <w:r w:rsidR="00D20B62" w:rsidRPr="003610A5">
        <w:rPr>
          <w:bCs/>
          <w:lang w:val="es-GT"/>
        </w:rPr>
        <w:t>Korea</w:t>
      </w:r>
      <w:proofErr w:type="spellEnd"/>
      <w:r w:rsidR="00D20B62" w:rsidRPr="003610A5">
        <w:rPr>
          <w:bCs/>
          <w:lang w:val="es-GT"/>
        </w:rPr>
        <w:t xml:space="preserve">, </w:t>
      </w:r>
      <w:r w:rsidRPr="003610A5">
        <w:rPr>
          <w:bCs/>
          <w:lang w:val="es-GT"/>
        </w:rPr>
        <w:t>Representante</w:t>
      </w:r>
      <w:r w:rsidR="00D20B62" w:rsidRPr="003610A5">
        <w:rPr>
          <w:bCs/>
          <w:lang w:val="es-GT"/>
        </w:rPr>
        <w:t xml:space="preserve"> </w:t>
      </w:r>
      <w:r w:rsidRPr="003610A5">
        <w:rPr>
          <w:bCs/>
          <w:lang w:val="es-GT"/>
        </w:rPr>
        <w:t>Regional para</w:t>
      </w:r>
      <w:r w:rsidR="00D20B62" w:rsidRPr="003610A5">
        <w:rPr>
          <w:bCs/>
          <w:lang w:val="es-GT"/>
        </w:rPr>
        <w:t xml:space="preserve"> Asia-Pac</w:t>
      </w:r>
      <w:r w:rsidRPr="003610A5">
        <w:rPr>
          <w:bCs/>
          <w:lang w:val="es-GT"/>
        </w:rPr>
        <w:t>í</w:t>
      </w:r>
      <w:r w:rsidR="00D20B62" w:rsidRPr="003610A5">
        <w:rPr>
          <w:bCs/>
          <w:lang w:val="es-GT"/>
        </w:rPr>
        <w:t>fic</w:t>
      </w:r>
      <w:r w:rsidRPr="003610A5">
        <w:rPr>
          <w:bCs/>
          <w:lang w:val="es-GT"/>
        </w:rPr>
        <w:t>o</w:t>
      </w:r>
      <w:r w:rsidR="00D4292D" w:rsidRPr="003610A5">
        <w:rPr>
          <w:bCs/>
          <w:lang w:val="es-GT"/>
        </w:rPr>
        <w:t xml:space="preserve"> – </w:t>
      </w:r>
      <w:hyperlink r:id="rId25" w:history="1">
        <w:r w:rsidR="00D4292D" w:rsidRPr="003610A5">
          <w:rPr>
            <w:rStyle w:val="Hipervnculo"/>
            <w:bCs/>
            <w:lang w:val="es-GT"/>
          </w:rPr>
          <w:t>yapark5@hanmail.net</w:t>
        </w:r>
      </w:hyperlink>
      <w:r w:rsidR="00D4292D" w:rsidRPr="003610A5">
        <w:rPr>
          <w:bCs/>
          <w:lang w:val="es-GT"/>
        </w:rPr>
        <w:t xml:space="preserve"> </w:t>
      </w:r>
    </w:p>
    <w:p w:rsidR="00D20B62" w:rsidRPr="003610A5" w:rsidRDefault="00D20B62" w:rsidP="00E04E31">
      <w:pPr>
        <w:jc w:val="both"/>
        <w:rPr>
          <w:bCs/>
          <w:lang w:val="es-GT"/>
        </w:rPr>
      </w:pPr>
    </w:p>
    <w:p w:rsidR="00D20B62" w:rsidRPr="003610A5" w:rsidRDefault="00D20B62" w:rsidP="00E04E31">
      <w:pPr>
        <w:jc w:val="both"/>
        <w:rPr>
          <w:bCs/>
          <w:lang w:val="es-GT"/>
        </w:rPr>
      </w:pPr>
      <w:proofErr w:type="spellStart"/>
      <w:r w:rsidRPr="003610A5">
        <w:rPr>
          <w:bCs/>
          <w:lang w:val="es-GT"/>
        </w:rPr>
        <w:t>Eugen</w:t>
      </w:r>
      <w:proofErr w:type="spellEnd"/>
      <w:r w:rsidRPr="003610A5">
        <w:rPr>
          <w:bCs/>
          <w:lang w:val="es-GT"/>
        </w:rPr>
        <w:t xml:space="preserve"> Baldas</w:t>
      </w:r>
      <w:r w:rsidR="003F00C4" w:rsidRPr="003610A5">
        <w:rPr>
          <w:bCs/>
          <w:lang w:val="es-GT"/>
        </w:rPr>
        <w:t xml:space="preserve"> de</w:t>
      </w:r>
      <w:r w:rsidRPr="003610A5">
        <w:rPr>
          <w:bCs/>
          <w:lang w:val="es-GT"/>
        </w:rPr>
        <w:t xml:space="preserve"> </w:t>
      </w:r>
      <w:r w:rsidR="003F00C4" w:rsidRPr="003610A5">
        <w:rPr>
          <w:bCs/>
          <w:lang w:val="es-GT"/>
        </w:rPr>
        <w:t>Alemania</w:t>
      </w:r>
      <w:r w:rsidRPr="003610A5">
        <w:rPr>
          <w:bCs/>
          <w:lang w:val="es-GT"/>
        </w:rPr>
        <w:t xml:space="preserve">, </w:t>
      </w:r>
      <w:r w:rsidR="003F00C4" w:rsidRPr="003610A5">
        <w:rPr>
          <w:bCs/>
          <w:lang w:val="es-GT"/>
        </w:rPr>
        <w:t xml:space="preserve">fue reelegido como Representante Regional para Europa </w:t>
      </w:r>
      <w:r w:rsidR="00D4292D" w:rsidRPr="003610A5">
        <w:rPr>
          <w:bCs/>
          <w:lang w:val="es-GT"/>
        </w:rPr>
        <w:t>–</w:t>
      </w:r>
      <w:r w:rsidR="00D4292D" w:rsidRPr="003610A5">
        <w:rPr>
          <w:lang w:val="es-GT"/>
        </w:rPr>
        <w:t xml:space="preserve"> </w:t>
      </w:r>
      <w:hyperlink r:id="rId26" w:history="1">
        <w:r w:rsidR="00D4292D" w:rsidRPr="003610A5">
          <w:rPr>
            <w:rStyle w:val="Hipervnculo"/>
            <w:bCs/>
            <w:lang w:val="es-GT"/>
          </w:rPr>
          <w:t>eugen.baldas@iave.org</w:t>
        </w:r>
      </w:hyperlink>
      <w:r w:rsidR="00D4292D" w:rsidRPr="003610A5">
        <w:rPr>
          <w:bCs/>
          <w:lang w:val="es-GT"/>
        </w:rPr>
        <w:t xml:space="preserve">  </w:t>
      </w:r>
    </w:p>
    <w:p w:rsidR="00D20B62" w:rsidRPr="003610A5" w:rsidRDefault="00D20B62" w:rsidP="00E04E31">
      <w:pPr>
        <w:jc w:val="both"/>
        <w:rPr>
          <w:bCs/>
          <w:lang w:val="es-GT"/>
        </w:rPr>
      </w:pPr>
    </w:p>
    <w:p w:rsidR="00AA7DA3" w:rsidRPr="003610A5" w:rsidRDefault="00D20B62" w:rsidP="00E04E31">
      <w:pPr>
        <w:jc w:val="both"/>
        <w:rPr>
          <w:bCs/>
          <w:lang w:val="es-GT"/>
        </w:rPr>
      </w:pPr>
      <w:r w:rsidRPr="003610A5">
        <w:rPr>
          <w:bCs/>
          <w:lang w:val="es-GT"/>
        </w:rPr>
        <w:t xml:space="preserve">Patricia </w:t>
      </w:r>
      <w:proofErr w:type="spellStart"/>
      <w:r w:rsidRPr="003610A5">
        <w:rPr>
          <w:bCs/>
          <w:lang w:val="es-GT"/>
        </w:rPr>
        <w:t>Nabti</w:t>
      </w:r>
      <w:proofErr w:type="spellEnd"/>
      <w:r w:rsidR="00C27C38" w:rsidRPr="003610A5">
        <w:rPr>
          <w:bCs/>
          <w:lang w:val="es-GT"/>
        </w:rPr>
        <w:t xml:space="preserve"> </w:t>
      </w:r>
      <w:r w:rsidR="00666ABB" w:rsidRPr="003610A5">
        <w:rPr>
          <w:bCs/>
          <w:lang w:val="es-GT"/>
        </w:rPr>
        <w:t>de Líbano, fue reelegida</w:t>
      </w:r>
      <w:r w:rsidR="00C27C38" w:rsidRPr="003610A5">
        <w:rPr>
          <w:bCs/>
          <w:lang w:val="es-GT"/>
        </w:rPr>
        <w:t xml:space="preserve"> como Representante Regional para las naciones árabes en 2012</w:t>
      </w:r>
      <w:r w:rsidR="00D4292D" w:rsidRPr="003610A5">
        <w:rPr>
          <w:bCs/>
          <w:lang w:val="es-GT"/>
        </w:rPr>
        <w:t xml:space="preserve">– </w:t>
      </w:r>
      <w:hyperlink r:id="rId27" w:history="1">
        <w:r w:rsidR="00D4292D" w:rsidRPr="003610A5">
          <w:rPr>
            <w:rStyle w:val="Hipervnculo"/>
            <w:bCs/>
            <w:lang w:val="es-GT"/>
          </w:rPr>
          <w:t>pnabti@gmail.com</w:t>
        </w:r>
      </w:hyperlink>
      <w:r w:rsidR="00D4292D" w:rsidRPr="003610A5">
        <w:rPr>
          <w:bCs/>
          <w:lang w:val="es-GT"/>
        </w:rPr>
        <w:t xml:space="preserve">. </w:t>
      </w:r>
    </w:p>
    <w:sectPr w:rsidR="00AA7DA3" w:rsidRPr="003610A5" w:rsidSect="005B3E35">
      <w:headerReference w:type="default" r:id="rId28"/>
      <w:pgSz w:w="12240" w:h="15840"/>
      <w:pgMar w:top="1440" w:right="1440" w:bottom="720" w:left="1440" w:header="504"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94" w:rsidRDefault="00885F94">
      <w:r>
        <w:separator/>
      </w:r>
    </w:p>
  </w:endnote>
  <w:endnote w:type="continuationSeparator" w:id="0">
    <w:p w:rsidR="00885F94" w:rsidRDefault="00885F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94" w:rsidRDefault="00885F94">
      <w:r>
        <w:separator/>
      </w:r>
    </w:p>
  </w:footnote>
  <w:footnote w:type="continuationSeparator" w:id="0">
    <w:p w:rsidR="00885F94" w:rsidRDefault="00885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0E" w:rsidRDefault="00BC050E" w:rsidP="00440648">
    <w:pPr>
      <w:pStyle w:val="Encabezado"/>
      <w:pBdr>
        <w:bottom w:val="single" w:sz="4" w:space="6" w:color="800000"/>
      </w:pBdr>
      <w:tabs>
        <w:tab w:val="clear" w:pos="4320"/>
        <w:tab w:val="clear" w:pos="8640"/>
        <w:tab w:val="right" w:pos="9720"/>
      </w:tabs>
      <w:ind w:left="-720" w:right="-720" w:firstLine="360"/>
      <w:rPr>
        <w:rFonts w:ascii="Arial Black" w:hAnsi="Arial Black"/>
        <w:sz w:val="18"/>
      </w:rPr>
    </w:pPr>
    <w:proofErr w:type="gramStart"/>
    <w:r w:rsidRPr="00642D25">
      <w:rPr>
        <w:rFonts w:ascii="Arial Black" w:hAnsi="Arial Black"/>
        <w:i/>
        <w:color w:val="FF0000"/>
        <w:sz w:val="24"/>
      </w:rPr>
      <w:t>e-IAVE</w:t>
    </w:r>
    <w:proofErr w:type="gramEnd"/>
    <w:r w:rsidRPr="00642D25">
      <w:rPr>
        <w:rFonts w:ascii="Arial Black" w:hAnsi="Arial Black"/>
        <w:i/>
        <w:color w:val="FF0000"/>
      </w:rPr>
      <w:tab/>
    </w:r>
    <w:proofErr w:type="spellStart"/>
    <w:r w:rsidR="008D252B">
      <w:rPr>
        <w:rFonts w:ascii="Arial Black" w:hAnsi="Arial Black"/>
        <w:sz w:val="18"/>
      </w:rPr>
      <w:t>Enero</w:t>
    </w:r>
    <w:proofErr w:type="spellEnd"/>
    <w:r w:rsidR="00D20B62">
      <w:rPr>
        <w:rFonts w:ascii="Arial Black" w:hAnsi="Arial Black"/>
        <w:sz w:val="18"/>
      </w:rPr>
      <w:t xml:space="preserve"> 2014</w:t>
    </w:r>
  </w:p>
  <w:p w:rsidR="00D20B62" w:rsidRDefault="00D20B62" w:rsidP="00D20B62">
    <w:pPr>
      <w:pStyle w:val="Encabezado"/>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D73"/>
    <w:multiLevelType w:val="hybridMultilevel"/>
    <w:tmpl w:val="998898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769BA"/>
    <w:multiLevelType w:val="multilevel"/>
    <w:tmpl w:val="FE00CE32"/>
    <w:lvl w:ilvl="0">
      <w:start w:val="1"/>
      <w:numFmt w:val="bullet"/>
      <w:lvlText w:val="•"/>
      <w:lvlJc w:val="left"/>
      <w:pPr>
        <w:tabs>
          <w:tab w:val="num" w:pos="720"/>
        </w:tabs>
        <w:ind w:left="720" w:hanging="360"/>
      </w:pPr>
      <w:rPr>
        <w:rFonts w:ascii="Arial" w:hAnsi="Arial" w:hint="default"/>
        <w:color w:val="800000"/>
      </w:rPr>
    </w:lvl>
    <w:lvl w:ilvl="1">
      <w:start w:val="1"/>
      <w:numFmt w:val="bullet"/>
      <w:lvlText w:val=""/>
      <w:lvlJc w:val="left"/>
      <w:pPr>
        <w:tabs>
          <w:tab w:val="num" w:pos="1440"/>
        </w:tabs>
        <w:ind w:left="1440" w:hanging="360"/>
      </w:pPr>
      <w:rPr>
        <w:rFonts w:ascii="Wingdings" w:hAnsi="Wingdings" w:hint="default"/>
        <w:color w:val="8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lac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lack"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901B66"/>
    <w:multiLevelType w:val="hybridMultilevel"/>
    <w:tmpl w:val="78223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922A2D"/>
    <w:multiLevelType w:val="hybridMultilevel"/>
    <w:tmpl w:val="63AC45EA"/>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405B1"/>
    <w:multiLevelType w:val="hybridMultilevel"/>
    <w:tmpl w:val="04C2F690"/>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352DC"/>
    <w:multiLevelType w:val="hybridMultilevel"/>
    <w:tmpl w:val="1FF66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10267E"/>
    <w:multiLevelType w:val="hybridMultilevel"/>
    <w:tmpl w:val="C8669A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F426DB"/>
    <w:multiLevelType w:val="hybridMultilevel"/>
    <w:tmpl w:val="41FE0FAA"/>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990403"/>
    <w:multiLevelType w:val="hybridMultilevel"/>
    <w:tmpl w:val="2AF8D1C4"/>
    <w:lvl w:ilvl="0" w:tplc="A7EEEA1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41459D"/>
    <w:multiLevelType w:val="hybridMultilevel"/>
    <w:tmpl w:val="BE84697C"/>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372E37"/>
    <w:multiLevelType w:val="hybridMultilevel"/>
    <w:tmpl w:val="F9D89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07B"/>
    <w:multiLevelType w:val="hybridMultilevel"/>
    <w:tmpl w:val="A70631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425413"/>
    <w:multiLevelType w:val="hybridMultilevel"/>
    <w:tmpl w:val="57B2A3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F85129"/>
    <w:multiLevelType w:val="hybridMultilevel"/>
    <w:tmpl w:val="BC3AA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B30CA"/>
    <w:multiLevelType w:val="hybridMultilevel"/>
    <w:tmpl w:val="29A4EB46"/>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25788"/>
    <w:multiLevelType w:val="hybridMultilevel"/>
    <w:tmpl w:val="A4CEFFE4"/>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852D63"/>
    <w:multiLevelType w:val="hybridMultilevel"/>
    <w:tmpl w:val="C770C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21A98"/>
    <w:multiLevelType w:val="hybridMultilevel"/>
    <w:tmpl w:val="BA920C94"/>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71A59"/>
    <w:multiLevelType w:val="hybridMultilevel"/>
    <w:tmpl w:val="1A6E749E"/>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D55119"/>
    <w:multiLevelType w:val="hybridMultilevel"/>
    <w:tmpl w:val="F24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97A63"/>
    <w:multiLevelType w:val="hybridMultilevel"/>
    <w:tmpl w:val="15140F6E"/>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BE2A43"/>
    <w:multiLevelType w:val="hybridMultilevel"/>
    <w:tmpl w:val="3A02B35C"/>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61DF4"/>
    <w:multiLevelType w:val="hybridMultilevel"/>
    <w:tmpl w:val="AD0C54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587C91"/>
    <w:multiLevelType w:val="hybridMultilevel"/>
    <w:tmpl w:val="ABC2C8BC"/>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7A1B3D"/>
    <w:multiLevelType w:val="hybridMultilevel"/>
    <w:tmpl w:val="BE02C1E0"/>
    <w:lvl w:ilvl="0" w:tplc="04090005">
      <w:start w:val="1"/>
      <w:numFmt w:val="bullet"/>
      <w:lvlText w:val=""/>
      <w:lvlJc w:val="left"/>
      <w:pPr>
        <w:tabs>
          <w:tab w:val="num" w:pos="360"/>
        </w:tabs>
        <w:ind w:left="360" w:hanging="360"/>
      </w:pPr>
      <w:rPr>
        <w:rFonts w:ascii="Wingdings" w:hAnsi="Wingdings" w:hint="default"/>
      </w:rPr>
    </w:lvl>
    <w:lvl w:ilvl="1" w:tplc="A7EEEA1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98F07BA"/>
    <w:multiLevelType w:val="hybridMultilevel"/>
    <w:tmpl w:val="17B26732"/>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095AF4"/>
    <w:multiLevelType w:val="hybridMultilevel"/>
    <w:tmpl w:val="2E2C94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A74ACD"/>
    <w:multiLevelType w:val="hybridMultilevel"/>
    <w:tmpl w:val="CE40FBCA"/>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177107"/>
    <w:multiLevelType w:val="hybridMultilevel"/>
    <w:tmpl w:val="D4E84C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DB6D00"/>
    <w:multiLevelType w:val="hybridMultilevel"/>
    <w:tmpl w:val="D0B06C3C"/>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9B14FD"/>
    <w:multiLevelType w:val="hybridMultilevel"/>
    <w:tmpl w:val="AEE4D5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097E7E"/>
    <w:multiLevelType w:val="hybridMultilevel"/>
    <w:tmpl w:val="01103D7E"/>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446EAB"/>
    <w:multiLevelType w:val="hybridMultilevel"/>
    <w:tmpl w:val="AB765FB8"/>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BD33E3"/>
    <w:multiLevelType w:val="hybridMultilevel"/>
    <w:tmpl w:val="F23EDED4"/>
    <w:lvl w:ilvl="0" w:tplc="02360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D12AAF"/>
    <w:multiLevelType w:val="hybridMultilevel"/>
    <w:tmpl w:val="82903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2B274D"/>
    <w:multiLevelType w:val="hybridMultilevel"/>
    <w:tmpl w:val="B8900132"/>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510B18"/>
    <w:multiLevelType w:val="hybridMultilevel"/>
    <w:tmpl w:val="A0824C30"/>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A52764"/>
    <w:multiLevelType w:val="hybridMultilevel"/>
    <w:tmpl w:val="AE72FF84"/>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950B5A"/>
    <w:multiLevelType w:val="hybridMultilevel"/>
    <w:tmpl w:val="70CE1E50"/>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57079E"/>
    <w:multiLevelType w:val="hybridMultilevel"/>
    <w:tmpl w:val="D0CEF438"/>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80529A"/>
    <w:multiLevelType w:val="hybridMultilevel"/>
    <w:tmpl w:val="6316A9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FD1B52"/>
    <w:multiLevelType w:val="multilevel"/>
    <w:tmpl w:val="04C2F69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DA61920"/>
    <w:multiLevelType w:val="hybridMultilevel"/>
    <w:tmpl w:val="59129A6A"/>
    <w:lvl w:ilvl="0" w:tplc="A7EEEA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E76674"/>
    <w:multiLevelType w:val="multilevel"/>
    <w:tmpl w:val="9CA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23EFB"/>
    <w:multiLevelType w:val="hybridMultilevel"/>
    <w:tmpl w:val="58563D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BE77BA"/>
    <w:multiLevelType w:val="multilevel"/>
    <w:tmpl w:val="D262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2"/>
  </w:num>
  <w:num w:numId="3">
    <w:abstractNumId w:val="12"/>
  </w:num>
  <w:num w:numId="4">
    <w:abstractNumId w:val="25"/>
  </w:num>
  <w:num w:numId="5">
    <w:abstractNumId w:val="40"/>
  </w:num>
  <w:num w:numId="6">
    <w:abstractNumId w:val="9"/>
  </w:num>
  <w:num w:numId="7">
    <w:abstractNumId w:val="32"/>
  </w:num>
  <w:num w:numId="8">
    <w:abstractNumId w:val="19"/>
  </w:num>
  <w:num w:numId="9">
    <w:abstractNumId w:val="23"/>
  </w:num>
  <w:num w:numId="10">
    <w:abstractNumId w:val="31"/>
  </w:num>
  <w:num w:numId="11">
    <w:abstractNumId w:val="29"/>
  </w:num>
  <w:num w:numId="12">
    <w:abstractNumId w:val="26"/>
  </w:num>
  <w:num w:numId="13">
    <w:abstractNumId w:val="4"/>
  </w:num>
  <w:num w:numId="14">
    <w:abstractNumId w:val="1"/>
  </w:num>
  <w:num w:numId="15">
    <w:abstractNumId w:val="43"/>
  </w:num>
  <w:num w:numId="16">
    <w:abstractNumId w:val="47"/>
  </w:num>
  <w:num w:numId="17">
    <w:abstractNumId w:val="30"/>
  </w:num>
  <w:num w:numId="18">
    <w:abstractNumId w:val="3"/>
  </w:num>
  <w:num w:numId="19">
    <w:abstractNumId w:val="33"/>
  </w:num>
  <w:num w:numId="20">
    <w:abstractNumId w:val="24"/>
  </w:num>
  <w:num w:numId="21">
    <w:abstractNumId w:val="28"/>
  </w:num>
  <w:num w:numId="22">
    <w:abstractNumId w:val="8"/>
  </w:num>
  <w:num w:numId="23">
    <w:abstractNumId w:val="37"/>
  </w:num>
  <w:num w:numId="24">
    <w:abstractNumId w:val="22"/>
  </w:num>
  <w:num w:numId="25">
    <w:abstractNumId w:val="44"/>
  </w:num>
  <w:num w:numId="26">
    <w:abstractNumId w:val="18"/>
  </w:num>
  <w:num w:numId="27">
    <w:abstractNumId w:val="41"/>
  </w:num>
  <w:num w:numId="28">
    <w:abstractNumId w:val="16"/>
  </w:num>
  <w:num w:numId="29">
    <w:abstractNumId w:val="10"/>
  </w:num>
  <w:num w:numId="30">
    <w:abstractNumId w:val="45"/>
  </w:num>
  <w:num w:numId="31">
    <w:abstractNumId w:val="38"/>
  </w:num>
  <w:num w:numId="32">
    <w:abstractNumId w:val="39"/>
  </w:num>
  <w:num w:numId="33">
    <w:abstractNumId w:val="21"/>
  </w:num>
  <w:num w:numId="34">
    <w:abstractNumId w:val="15"/>
  </w:num>
  <w:num w:numId="35">
    <w:abstractNumId w:val="46"/>
  </w:num>
  <w:num w:numId="36">
    <w:abstractNumId w:val="13"/>
  </w:num>
  <w:num w:numId="37">
    <w:abstractNumId w:val="35"/>
  </w:num>
  <w:num w:numId="38">
    <w:abstractNumId w:val="20"/>
  </w:num>
  <w:num w:numId="39">
    <w:abstractNumId w:val="7"/>
  </w:num>
  <w:num w:numId="40">
    <w:abstractNumId w:val="27"/>
  </w:num>
  <w:num w:numId="41">
    <w:abstractNumId w:val="2"/>
  </w:num>
  <w:num w:numId="42">
    <w:abstractNumId w:val="14"/>
  </w:num>
  <w:num w:numId="43">
    <w:abstractNumId w:val="17"/>
  </w:num>
  <w:num w:numId="44">
    <w:abstractNumId w:val="11"/>
  </w:num>
  <w:num w:numId="45">
    <w:abstractNumId w:val="5"/>
  </w:num>
  <w:num w:numId="46">
    <w:abstractNumId w:val="0"/>
  </w:num>
  <w:num w:numId="47">
    <w:abstractNumId w:val="34"/>
  </w:num>
  <w:num w:numId="4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12290">
      <o:colormru v:ext="edit" colors="#ffe8b9,#fff3cc"/>
    </o:shapedefaults>
  </w:hdrShapeDefaults>
  <w:footnotePr>
    <w:footnote w:id="-1"/>
    <w:footnote w:id="0"/>
  </w:footnotePr>
  <w:endnotePr>
    <w:endnote w:id="-1"/>
    <w:endnote w:id="0"/>
  </w:endnotePr>
  <w:compat/>
  <w:rsids>
    <w:rsidRoot w:val="001F5DC0"/>
    <w:rsid w:val="00001BCF"/>
    <w:rsid w:val="000065F8"/>
    <w:rsid w:val="000131FF"/>
    <w:rsid w:val="00013DE2"/>
    <w:rsid w:val="00017936"/>
    <w:rsid w:val="000202B9"/>
    <w:rsid w:val="00021F19"/>
    <w:rsid w:val="00023B33"/>
    <w:rsid w:val="00024ACF"/>
    <w:rsid w:val="0002547B"/>
    <w:rsid w:val="00026AC0"/>
    <w:rsid w:val="000325E4"/>
    <w:rsid w:val="00041DED"/>
    <w:rsid w:val="00041F2E"/>
    <w:rsid w:val="00042FF8"/>
    <w:rsid w:val="000444BC"/>
    <w:rsid w:val="00052D71"/>
    <w:rsid w:val="00081717"/>
    <w:rsid w:val="0008259D"/>
    <w:rsid w:val="00083F2B"/>
    <w:rsid w:val="0008405C"/>
    <w:rsid w:val="00085ABB"/>
    <w:rsid w:val="00086934"/>
    <w:rsid w:val="00087F95"/>
    <w:rsid w:val="00096D6D"/>
    <w:rsid w:val="000A2AFA"/>
    <w:rsid w:val="000A2CAF"/>
    <w:rsid w:val="000A4B48"/>
    <w:rsid w:val="000A6C22"/>
    <w:rsid w:val="000D258E"/>
    <w:rsid w:val="000E4289"/>
    <w:rsid w:val="000F0BE4"/>
    <w:rsid w:val="000F1A3D"/>
    <w:rsid w:val="000F45C6"/>
    <w:rsid w:val="000F4612"/>
    <w:rsid w:val="000F6F26"/>
    <w:rsid w:val="00102CF0"/>
    <w:rsid w:val="00103969"/>
    <w:rsid w:val="001048D1"/>
    <w:rsid w:val="00107FC8"/>
    <w:rsid w:val="00120FF3"/>
    <w:rsid w:val="001279C3"/>
    <w:rsid w:val="00130D7E"/>
    <w:rsid w:val="00133163"/>
    <w:rsid w:val="00135D3B"/>
    <w:rsid w:val="00141BFB"/>
    <w:rsid w:val="0014249E"/>
    <w:rsid w:val="00142C6F"/>
    <w:rsid w:val="001515FA"/>
    <w:rsid w:val="00151C96"/>
    <w:rsid w:val="0016294D"/>
    <w:rsid w:val="00166073"/>
    <w:rsid w:val="00166695"/>
    <w:rsid w:val="0017270B"/>
    <w:rsid w:val="001739BF"/>
    <w:rsid w:val="00175171"/>
    <w:rsid w:val="00181EA8"/>
    <w:rsid w:val="001832C4"/>
    <w:rsid w:val="00192C17"/>
    <w:rsid w:val="00195FDC"/>
    <w:rsid w:val="001B480C"/>
    <w:rsid w:val="001B5F36"/>
    <w:rsid w:val="001C286D"/>
    <w:rsid w:val="001D3632"/>
    <w:rsid w:val="001D46E6"/>
    <w:rsid w:val="001D4752"/>
    <w:rsid w:val="001E688C"/>
    <w:rsid w:val="001F10AA"/>
    <w:rsid w:val="001F1ADC"/>
    <w:rsid w:val="001F5DC0"/>
    <w:rsid w:val="00203609"/>
    <w:rsid w:val="00210902"/>
    <w:rsid w:val="002112A9"/>
    <w:rsid w:val="002135EE"/>
    <w:rsid w:val="002174D8"/>
    <w:rsid w:val="0021798D"/>
    <w:rsid w:val="00232768"/>
    <w:rsid w:val="0023797C"/>
    <w:rsid w:val="00244BB3"/>
    <w:rsid w:val="00244C54"/>
    <w:rsid w:val="00245ADB"/>
    <w:rsid w:val="002512FA"/>
    <w:rsid w:val="00255ECB"/>
    <w:rsid w:val="0026622F"/>
    <w:rsid w:val="00266CD7"/>
    <w:rsid w:val="00267F22"/>
    <w:rsid w:val="00276A6F"/>
    <w:rsid w:val="0028683B"/>
    <w:rsid w:val="00291DDB"/>
    <w:rsid w:val="002A3816"/>
    <w:rsid w:val="002A7457"/>
    <w:rsid w:val="002A7B21"/>
    <w:rsid w:val="002B1510"/>
    <w:rsid w:val="002C0DC3"/>
    <w:rsid w:val="002C4C89"/>
    <w:rsid w:val="002C734B"/>
    <w:rsid w:val="002D6806"/>
    <w:rsid w:val="002E1014"/>
    <w:rsid w:val="002E6146"/>
    <w:rsid w:val="003016F7"/>
    <w:rsid w:val="00301D13"/>
    <w:rsid w:val="0030368C"/>
    <w:rsid w:val="00307E49"/>
    <w:rsid w:val="003126AB"/>
    <w:rsid w:val="0032387B"/>
    <w:rsid w:val="00324522"/>
    <w:rsid w:val="003271EC"/>
    <w:rsid w:val="00331C0F"/>
    <w:rsid w:val="0033263D"/>
    <w:rsid w:val="00336F8D"/>
    <w:rsid w:val="003409FE"/>
    <w:rsid w:val="00340A22"/>
    <w:rsid w:val="00341364"/>
    <w:rsid w:val="00342095"/>
    <w:rsid w:val="00343B0F"/>
    <w:rsid w:val="00347C38"/>
    <w:rsid w:val="003610A5"/>
    <w:rsid w:val="003626EB"/>
    <w:rsid w:val="0036755E"/>
    <w:rsid w:val="00370EC5"/>
    <w:rsid w:val="00372618"/>
    <w:rsid w:val="00372AF2"/>
    <w:rsid w:val="0038377E"/>
    <w:rsid w:val="00397FA9"/>
    <w:rsid w:val="003A03FD"/>
    <w:rsid w:val="003A5AD6"/>
    <w:rsid w:val="003B0AB3"/>
    <w:rsid w:val="003B3FF4"/>
    <w:rsid w:val="003B7FA6"/>
    <w:rsid w:val="003C00A0"/>
    <w:rsid w:val="003C141E"/>
    <w:rsid w:val="003C5C0D"/>
    <w:rsid w:val="003C6051"/>
    <w:rsid w:val="003C7BBC"/>
    <w:rsid w:val="003D6B30"/>
    <w:rsid w:val="003E0ACA"/>
    <w:rsid w:val="003E1CBA"/>
    <w:rsid w:val="003E65E3"/>
    <w:rsid w:val="003F00C4"/>
    <w:rsid w:val="003F5A8A"/>
    <w:rsid w:val="00404869"/>
    <w:rsid w:val="004123F3"/>
    <w:rsid w:val="00412C69"/>
    <w:rsid w:val="0042115F"/>
    <w:rsid w:val="004300C2"/>
    <w:rsid w:val="00431703"/>
    <w:rsid w:val="00433665"/>
    <w:rsid w:val="00440648"/>
    <w:rsid w:val="00440919"/>
    <w:rsid w:val="004427A1"/>
    <w:rsid w:val="00444964"/>
    <w:rsid w:val="00451C76"/>
    <w:rsid w:val="004526AF"/>
    <w:rsid w:val="00456979"/>
    <w:rsid w:val="004607D3"/>
    <w:rsid w:val="00462AA6"/>
    <w:rsid w:val="00462BBB"/>
    <w:rsid w:val="00470C2A"/>
    <w:rsid w:val="004738E4"/>
    <w:rsid w:val="004745AD"/>
    <w:rsid w:val="00475269"/>
    <w:rsid w:val="00481F0E"/>
    <w:rsid w:val="0048355F"/>
    <w:rsid w:val="004843E7"/>
    <w:rsid w:val="00485E95"/>
    <w:rsid w:val="00491216"/>
    <w:rsid w:val="0049307D"/>
    <w:rsid w:val="00494B47"/>
    <w:rsid w:val="004A221B"/>
    <w:rsid w:val="004A76B6"/>
    <w:rsid w:val="004A7CC7"/>
    <w:rsid w:val="004B6FAE"/>
    <w:rsid w:val="004B7382"/>
    <w:rsid w:val="004C2037"/>
    <w:rsid w:val="004C3C98"/>
    <w:rsid w:val="004C49A6"/>
    <w:rsid w:val="004C5BF4"/>
    <w:rsid w:val="004E3DE9"/>
    <w:rsid w:val="004E4539"/>
    <w:rsid w:val="004E53A7"/>
    <w:rsid w:val="004F7C72"/>
    <w:rsid w:val="0050294D"/>
    <w:rsid w:val="00515A11"/>
    <w:rsid w:val="00515EE9"/>
    <w:rsid w:val="0052001D"/>
    <w:rsid w:val="0052296C"/>
    <w:rsid w:val="00536B41"/>
    <w:rsid w:val="00543A8C"/>
    <w:rsid w:val="00543AC6"/>
    <w:rsid w:val="00551F19"/>
    <w:rsid w:val="00554492"/>
    <w:rsid w:val="00564B25"/>
    <w:rsid w:val="00564CB5"/>
    <w:rsid w:val="00576BE0"/>
    <w:rsid w:val="00585F59"/>
    <w:rsid w:val="005863AF"/>
    <w:rsid w:val="005927F7"/>
    <w:rsid w:val="005A1A4F"/>
    <w:rsid w:val="005A274F"/>
    <w:rsid w:val="005A7CAB"/>
    <w:rsid w:val="005B3E35"/>
    <w:rsid w:val="005B4820"/>
    <w:rsid w:val="005B5053"/>
    <w:rsid w:val="005B7401"/>
    <w:rsid w:val="005C489F"/>
    <w:rsid w:val="005C77BB"/>
    <w:rsid w:val="005D337F"/>
    <w:rsid w:val="005E3480"/>
    <w:rsid w:val="005E5005"/>
    <w:rsid w:val="005F2886"/>
    <w:rsid w:val="005F34CB"/>
    <w:rsid w:val="005F6C45"/>
    <w:rsid w:val="005F791C"/>
    <w:rsid w:val="005F7D9B"/>
    <w:rsid w:val="00603933"/>
    <w:rsid w:val="00603B3E"/>
    <w:rsid w:val="006071B3"/>
    <w:rsid w:val="006072F3"/>
    <w:rsid w:val="00607D72"/>
    <w:rsid w:val="00616A62"/>
    <w:rsid w:val="00620AB9"/>
    <w:rsid w:val="00624279"/>
    <w:rsid w:val="0062501F"/>
    <w:rsid w:val="00635792"/>
    <w:rsid w:val="00643AED"/>
    <w:rsid w:val="00643F30"/>
    <w:rsid w:val="00644816"/>
    <w:rsid w:val="006459B0"/>
    <w:rsid w:val="00651449"/>
    <w:rsid w:val="0065650F"/>
    <w:rsid w:val="006569EC"/>
    <w:rsid w:val="00661522"/>
    <w:rsid w:val="0066335D"/>
    <w:rsid w:val="006645CC"/>
    <w:rsid w:val="00665D65"/>
    <w:rsid w:val="00666ABB"/>
    <w:rsid w:val="00670308"/>
    <w:rsid w:val="00673B94"/>
    <w:rsid w:val="00695CC7"/>
    <w:rsid w:val="00697CB3"/>
    <w:rsid w:val="006A002A"/>
    <w:rsid w:val="006A1B57"/>
    <w:rsid w:val="006A2DF4"/>
    <w:rsid w:val="006A3616"/>
    <w:rsid w:val="006A4AA6"/>
    <w:rsid w:val="006A6050"/>
    <w:rsid w:val="006A76C8"/>
    <w:rsid w:val="006B1B5C"/>
    <w:rsid w:val="006B3E2C"/>
    <w:rsid w:val="006C100A"/>
    <w:rsid w:val="006C20CB"/>
    <w:rsid w:val="006C5414"/>
    <w:rsid w:val="006D0F91"/>
    <w:rsid w:val="006D3839"/>
    <w:rsid w:val="006E3D75"/>
    <w:rsid w:val="006E4FBF"/>
    <w:rsid w:val="00700FF0"/>
    <w:rsid w:val="00703654"/>
    <w:rsid w:val="007051A0"/>
    <w:rsid w:val="00715C0F"/>
    <w:rsid w:val="0072206E"/>
    <w:rsid w:val="007333A3"/>
    <w:rsid w:val="00735685"/>
    <w:rsid w:val="00752F85"/>
    <w:rsid w:val="00753D10"/>
    <w:rsid w:val="0076196D"/>
    <w:rsid w:val="00765DC3"/>
    <w:rsid w:val="0076792D"/>
    <w:rsid w:val="007711BE"/>
    <w:rsid w:val="007715E0"/>
    <w:rsid w:val="00782BDB"/>
    <w:rsid w:val="00785319"/>
    <w:rsid w:val="007876D6"/>
    <w:rsid w:val="007A24A4"/>
    <w:rsid w:val="007B282A"/>
    <w:rsid w:val="007B495E"/>
    <w:rsid w:val="007B74A2"/>
    <w:rsid w:val="007C1B04"/>
    <w:rsid w:val="007C27D5"/>
    <w:rsid w:val="007C2883"/>
    <w:rsid w:val="007C36EB"/>
    <w:rsid w:val="007D0543"/>
    <w:rsid w:val="007D0E33"/>
    <w:rsid w:val="007D158F"/>
    <w:rsid w:val="007D44AE"/>
    <w:rsid w:val="007D6455"/>
    <w:rsid w:val="007D7896"/>
    <w:rsid w:val="007E4A04"/>
    <w:rsid w:val="007F1D2C"/>
    <w:rsid w:val="007F7BA7"/>
    <w:rsid w:val="008115B2"/>
    <w:rsid w:val="00811ECE"/>
    <w:rsid w:val="00814521"/>
    <w:rsid w:val="00822451"/>
    <w:rsid w:val="008242E9"/>
    <w:rsid w:val="008301BF"/>
    <w:rsid w:val="00831798"/>
    <w:rsid w:val="008335FC"/>
    <w:rsid w:val="0083614C"/>
    <w:rsid w:val="00852F71"/>
    <w:rsid w:val="00853053"/>
    <w:rsid w:val="00853B14"/>
    <w:rsid w:val="008571E8"/>
    <w:rsid w:val="00861B89"/>
    <w:rsid w:val="00862127"/>
    <w:rsid w:val="00863A78"/>
    <w:rsid w:val="00867C4D"/>
    <w:rsid w:val="008750F2"/>
    <w:rsid w:val="00885350"/>
    <w:rsid w:val="00885F94"/>
    <w:rsid w:val="008917CC"/>
    <w:rsid w:val="00891FF1"/>
    <w:rsid w:val="008A1929"/>
    <w:rsid w:val="008A309C"/>
    <w:rsid w:val="008A30AF"/>
    <w:rsid w:val="008A3D8D"/>
    <w:rsid w:val="008D252B"/>
    <w:rsid w:val="008D5F05"/>
    <w:rsid w:val="008E69C6"/>
    <w:rsid w:val="008F6805"/>
    <w:rsid w:val="008F6CE6"/>
    <w:rsid w:val="009007B6"/>
    <w:rsid w:val="00903155"/>
    <w:rsid w:val="00903AEB"/>
    <w:rsid w:val="00907EE3"/>
    <w:rsid w:val="00916CF4"/>
    <w:rsid w:val="0092599A"/>
    <w:rsid w:val="0092649F"/>
    <w:rsid w:val="00926D9A"/>
    <w:rsid w:val="00934B80"/>
    <w:rsid w:val="009353A5"/>
    <w:rsid w:val="00937C7E"/>
    <w:rsid w:val="00941DD3"/>
    <w:rsid w:val="00943A2E"/>
    <w:rsid w:val="009453F2"/>
    <w:rsid w:val="00945FDC"/>
    <w:rsid w:val="009512F8"/>
    <w:rsid w:val="0095133D"/>
    <w:rsid w:val="009618BD"/>
    <w:rsid w:val="00962C71"/>
    <w:rsid w:val="00970027"/>
    <w:rsid w:val="00972337"/>
    <w:rsid w:val="00976CAA"/>
    <w:rsid w:val="009806F9"/>
    <w:rsid w:val="009819B6"/>
    <w:rsid w:val="00983273"/>
    <w:rsid w:val="009859BB"/>
    <w:rsid w:val="00985BEC"/>
    <w:rsid w:val="00985D38"/>
    <w:rsid w:val="00987BB0"/>
    <w:rsid w:val="00990CCE"/>
    <w:rsid w:val="00992117"/>
    <w:rsid w:val="00997DE9"/>
    <w:rsid w:val="009A119F"/>
    <w:rsid w:val="009A1BFC"/>
    <w:rsid w:val="009A2EC7"/>
    <w:rsid w:val="009B0CEF"/>
    <w:rsid w:val="009B4C7C"/>
    <w:rsid w:val="009C320F"/>
    <w:rsid w:val="009C4CA1"/>
    <w:rsid w:val="009C6D91"/>
    <w:rsid w:val="009C6F1E"/>
    <w:rsid w:val="009D0984"/>
    <w:rsid w:val="009D33C6"/>
    <w:rsid w:val="009D5026"/>
    <w:rsid w:val="009F1A69"/>
    <w:rsid w:val="009F50BC"/>
    <w:rsid w:val="00A04C2B"/>
    <w:rsid w:val="00A051ED"/>
    <w:rsid w:val="00A05CEE"/>
    <w:rsid w:val="00A1048A"/>
    <w:rsid w:val="00A23ECD"/>
    <w:rsid w:val="00A33AFA"/>
    <w:rsid w:val="00A40159"/>
    <w:rsid w:val="00A43E80"/>
    <w:rsid w:val="00A47491"/>
    <w:rsid w:val="00A56899"/>
    <w:rsid w:val="00A57A87"/>
    <w:rsid w:val="00A57D6F"/>
    <w:rsid w:val="00A61139"/>
    <w:rsid w:val="00A64697"/>
    <w:rsid w:val="00A66C51"/>
    <w:rsid w:val="00A70018"/>
    <w:rsid w:val="00A70C98"/>
    <w:rsid w:val="00A751C4"/>
    <w:rsid w:val="00A77005"/>
    <w:rsid w:val="00A8183C"/>
    <w:rsid w:val="00A82026"/>
    <w:rsid w:val="00A837EB"/>
    <w:rsid w:val="00A91612"/>
    <w:rsid w:val="00A91B90"/>
    <w:rsid w:val="00A96D8F"/>
    <w:rsid w:val="00AA1100"/>
    <w:rsid w:val="00AA34D2"/>
    <w:rsid w:val="00AA6CC8"/>
    <w:rsid w:val="00AA7DA3"/>
    <w:rsid w:val="00AC06D5"/>
    <w:rsid w:val="00AC2A95"/>
    <w:rsid w:val="00AC79AB"/>
    <w:rsid w:val="00AC7E70"/>
    <w:rsid w:val="00AD1EA8"/>
    <w:rsid w:val="00AD43D0"/>
    <w:rsid w:val="00AE3F47"/>
    <w:rsid w:val="00AE50F6"/>
    <w:rsid w:val="00AF0E99"/>
    <w:rsid w:val="00AF2618"/>
    <w:rsid w:val="00AF7CD4"/>
    <w:rsid w:val="00B02AA8"/>
    <w:rsid w:val="00B039E1"/>
    <w:rsid w:val="00B0758A"/>
    <w:rsid w:val="00B128B1"/>
    <w:rsid w:val="00B309D2"/>
    <w:rsid w:val="00B31417"/>
    <w:rsid w:val="00B31F49"/>
    <w:rsid w:val="00B34971"/>
    <w:rsid w:val="00B427B9"/>
    <w:rsid w:val="00B63015"/>
    <w:rsid w:val="00B72966"/>
    <w:rsid w:val="00B85431"/>
    <w:rsid w:val="00B87B0B"/>
    <w:rsid w:val="00B87C00"/>
    <w:rsid w:val="00B90446"/>
    <w:rsid w:val="00B957B6"/>
    <w:rsid w:val="00BA58BD"/>
    <w:rsid w:val="00BB0209"/>
    <w:rsid w:val="00BB34DA"/>
    <w:rsid w:val="00BB5E50"/>
    <w:rsid w:val="00BC050E"/>
    <w:rsid w:val="00BD54C1"/>
    <w:rsid w:val="00BE1C23"/>
    <w:rsid w:val="00BF13D9"/>
    <w:rsid w:val="00BF350E"/>
    <w:rsid w:val="00BF7D4D"/>
    <w:rsid w:val="00C13D0B"/>
    <w:rsid w:val="00C25202"/>
    <w:rsid w:val="00C27C38"/>
    <w:rsid w:val="00C31C72"/>
    <w:rsid w:val="00C320D4"/>
    <w:rsid w:val="00C3467A"/>
    <w:rsid w:val="00C3798E"/>
    <w:rsid w:val="00C37CFD"/>
    <w:rsid w:val="00C408C7"/>
    <w:rsid w:val="00C419A6"/>
    <w:rsid w:val="00C51F2A"/>
    <w:rsid w:val="00C53711"/>
    <w:rsid w:val="00C54752"/>
    <w:rsid w:val="00C56203"/>
    <w:rsid w:val="00C568E2"/>
    <w:rsid w:val="00C83AAA"/>
    <w:rsid w:val="00C86D6E"/>
    <w:rsid w:val="00C91B28"/>
    <w:rsid w:val="00C92FA2"/>
    <w:rsid w:val="00C94652"/>
    <w:rsid w:val="00C97914"/>
    <w:rsid w:val="00CA7B5D"/>
    <w:rsid w:val="00CB41AF"/>
    <w:rsid w:val="00CD1E7E"/>
    <w:rsid w:val="00CE129A"/>
    <w:rsid w:val="00CE3529"/>
    <w:rsid w:val="00CE407A"/>
    <w:rsid w:val="00CE724F"/>
    <w:rsid w:val="00CF4172"/>
    <w:rsid w:val="00CF50A4"/>
    <w:rsid w:val="00D03E28"/>
    <w:rsid w:val="00D170EC"/>
    <w:rsid w:val="00D17638"/>
    <w:rsid w:val="00D20B62"/>
    <w:rsid w:val="00D21B72"/>
    <w:rsid w:val="00D242B1"/>
    <w:rsid w:val="00D34D10"/>
    <w:rsid w:val="00D4292D"/>
    <w:rsid w:val="00D4391A"/>
    <w:rsid w:val="00D43B66"/>
    <w:rsid w:val="00D43C44"/>
    <w:rsid w:val="00D4679D"/>
    <w:rsid w:val="00D52606"/>
    <w:rsid w:val="00D52FBE"/>
    <w:rsid w:val="00D67D9C"/>
    <w:rsid w:val="00D71DFA"/>
    <w:rsid w:val="00D81842"/>
    <w:rsid w:val="00D8556D"/>
    <w:rsid w:val="00D87BF7"/>
    <w:rsid w:val="00D87FC1"/>
    <w:rsid w:val="00DA6169"/>
    <w:rsid w:val="00DB06A7"/>
    <w:rsid w:val="00DC1B34"/>
    <w:rsid w:val="00DC5631"/>
    <w:rsid w:val="00DD149E"/>
    <w:rsid w:val="00DD2D0D"/>
    <w:rsid w:val="00DD62AA"/>
    <w:rsid w:val="00DE74F1"/>
    <w:rsid w:val="00E04E31"/>
    <w:rsid w:val="00E060BF"/>
    <w:rsid w:val="00E1033E"/>
    <w:rsid w:val="00E24A30"/>
    <w:rsid w:val="00E26749"/>
    <w:rsid w:val="00E26E4F"/>
    <w:rsid w:val="00E3259F"/>
    <w:rsid w:val="00E404E9"/>
    <w:rsid w:val="00E449B4"/>
    <w:rsid w:val="00E47169"/>
    <w:rsid w:val="00E47329"/>
    <w:rsid w:val="00E47BF6"/>
    <w:rsid w:val="00E50D2B"/>
    <w:rsid w:val="00E5152A"/>
    <w:rsid w:val="00E55C73"/>
    <w:rsid w:val="00E55E92"/>
    <w:rsid w:val="00E57DAC"/>
    <w:rsid w:val="00E6073C"/>
    <w:rsid w:val="00E60C32"/>
    <w:rsid w:val="00E646C5"/>
    <w:rsid w:val="00E707CB"/>
    <w:rsid w:val="00E75F5D"/>
    <w:rsid w:val="00E76C7F"/>
    <w:rsid w:val="00E76DA1"/>
    <w:rsid w:val="00E8043E"/>
    <w:rsid w:val="00E82D0E"/>
    <w:rsid w:val="00E8520E"/>
    <w:rsid w:val="00E91A93"/>
    <w:rsid w:val="00EA3150"/>
    <w:rsid w:val="00EA7D91"/>
    <w:rsid w:val="00EB476E"/>
    <w:rsid w:val="00EB7357"/>
    <w:rsid w:val="00EC0004"/>
    <w:rsid w:val="00EC0810"/>
    <w:rsid w:val="00ED3B59"/>
    <w:rsid w:val="00EE2489"/>
    <w:rsid w:val="00EE54AC"/>
    <w:rsid w:val="00EE7A06"/>
    <w:rsid w:val="00EF2D5A"/>
    <w:rsid w:val="00EF35A3"/>
    <w:rsid w:val="00EF5B4A"/>
    <w:rsid w:val="00F073A4"/>
    <w:rsid w:val="00F07F38"/>
    <w:rsid w:val="00F13403"/>
    <w:rsid w:val="00F177F8"/>
    <w:rsid w:val="00F231BF"/>
    <w:rsid w:val="00F24C3E"/>
    <w:rsid w:val="00F374B6"/>
    <w:rsid w:val="00F45799"/>
    <w:rsid w:val="00F522C8"/>
    <w:rsid w:val="00F52F5C"/>
    <w:rsid w:val="00F54BB2"/>
    <w:rsid w:val="00F62320"/>
    <w:rsid w:val="00F64920"/>
    <w:rsid w:val="00F65017"/>
    <w:rsid w:val="00F65A94"/>
    <w:rsid w:val="00F664ED"/>
    <w:rsid w:val="00F70885"/>
    <w:rsid w:val="00F74D71"/>
    <w:rsid w:val="00F82B2F"/>
    <w:rsid w:val="00F83246"/>
    <w:rsid w:val="00F90994"/>
    <w:rsid w:val="00F909D3"/>
    <w:rsid w:val="00FA5E61"/>
    <w:rsid w:val="00FA6AAC"/>
    <w:rsid w:val="00FB0632"/>
    <w:rsid w:val="00FB1D6E"/>
    <w:rsid w:val="00FB3E72"/>
    <w:rsid w:val="00FB7D9A"/>
    <w:rsid w:val="00FC557F"/>
    <w:rsid w:val="00FC5AD0"/>
    <w:rsid w:val="00FC64A0"/>
    <w:rsid w:val="00FD3871"/>
    <w:rsid w:val="00FD690B"/>
    <w:rsid w:val="00FD761E"/>
    <w:rsid w:val="00FE474D"/>
    <w:rsid w:val="00FF4F4C"/>
    <w:rsid w:val="00FF63D8"/>
    <w:rsid w:val="00FF71BB"/>
    <w:rsid w:val="00FF7238"/>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ffe8b9,#fff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25"/>
    <w:rPr>
      <w:rFonts w:ascii="Arial" w:hAnsi="Arial"/>
      <w:sz w:val="22"/>
      <w:szCs w:val="24"/>
      <w:lang w:val="en-US" w:eastAsia="en-US"/>
    </w:rPr>
  </w:style>
  <w:style w:type="paragraph" w:styleId="Ttulo1">
    <w:name w:val="heading 1"/>
    <w:basedOn w:val="Normal"/>
    <w:next w:val="Normal"/>
    <w:link w:val="Ttulo1Car"/>
    <w:qFormat/>
    <w:rsid w:val="00642D25"/>
    <w:pPr>
      <w:keepNext/>
      <w:outlineLvl w:val="0"/>
    </w:pPr>
    <w:rPr>
      <w:rFonts w:cs="Arial"/>
      <w:b/>
      <w:caps/>
      <w:color w:val="800000"/>
      <w:kern w:val="32"/>
      <w:sz w:val="32"/>
      <w:szCs w:val="28"/>
    </w:rPr>
  </w:style>
  <w:style w:type="paragraph" w:styleId="Ttulo2">
    <w:name w:val="heading 2"/>
    <w:basedOn w:val="Normal"/>
    <w:next w:val="Normal"/>
    <w:qFormat/>
    <w:rsid w:val="00642D25"/>
    <w:pPr>
      <w:keepNext/>
      <w:outlineLvl w:val="1"/>
    </w:pPr>
    <w:rPr>
      <w:rFonts w:cs="Arial"/>
      <w:b/>
      <w:bCs/>
      <w:color w:val="800000"/>
      <w:sz w:val="24"/>
      <w:szCs w:val="22"/>
    </w:rPr>
  </w:style>
  <w:style w:type="paragraph" w:styleId="Ttulo3">
    <w:name w:val="heading 3"/>
    <w:basedOn w:val="Normal"/>
    <w:next w:val="Normal"/>
    <w:link w:val="Ttulo3Car"/>
    <w:qFormat/>
    <w:rsid w:val="00642D25"/>
    <w:pPr>
      <w:keepNext/>
      <w:outlineLvl w:val="2"/>
    </w:pPr>
    <w:rPr>
      <w:rFonts w:cs="Arial"/>
      <w:b/>
      <w:i/>
      <w:color w:val="993300"/>
      <w:sz w:val="20"/>
      <w:szCs w:val="26"/>
    </w:rPr>
  </w:style>
  <w:style w:type="paragraph" w:styleId="Ttulo5">
    <w:name w:val="heading 5"/>
    <w:basedOn w:val="Normal"/>
    <w:next w:val="Normal"/>
    <w:qFormat/>
    <w:rsid w:val="00052D71"/>
    <w:pPr>
      <w:spacing w:before="240" w:after="60"/>
      <w:outlineLvl w:val="4"/>
    </w:pPr>
    <w:rPr>
      <w:rFonts w:ascii="Verdana" w:hAnsi="Verdan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E19E4"/>
    <w:rPr>
      <w:sz w:val="28"/>
      <w:szCs w:val="28"/>
      <w:lang w:eastAsia="fr-FR"/>
    </w:rPr>
  </w:style>
  <w:style w:type="character" w:styleId="Hipervnculo">
    <w:name w:val="Hyperlink"/>
    <w:rsid w:val="00642D25"/>
    <w:rPr>
      <w:b/>
      <w:u w:val="single"/>
    </w:rPr>
  </w:style>
  <w:style w:type="table" w:styleId="Tablaconcuadrcula">
    <w:name w:val="Table Grid"/>
    <w:basedOn w:val="Tabla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Encabezado">
    <w:name w:val="header"/>
    <w:basedOn w:val="Normal"/>
    <w:link w:val="EncabezadoCar"/>
    <w:rsid w:val="00642D25"/>
    <w:pPr>
      <w:tabs>
        <w:tab w:val="center" w:pos="4320"/>
        <w:tab w:val="right" w:pos="8640"/>
      </w:tabs>
    </w:pPr>
  </w:style>
  <w:style w:type="paragraph" w:styleId="Piedepgina">
    <w:name w:val="footer"/>
    <w:basedOn w:val="Normal"/>
    <w:link w:val="PiedepginaCar"/>
    <w:semiHidden/>
    <w:rsid w:val="00642D25"/>
    <w:pPr>
      <w:tabs>
        <w:tab w:val="center" w:pos="4320"/>
        <w:tab w:val="right" w:pos="8640"/>
      </w:tabs>
    </w:pPr>
  </w:style>
  <w:style w:type="character" w:styleId="Nmerodepgina">
    <w:name w:val="page number"/>
    <w:basedOn w:val="Fuentedeprrafopredeter"/>
    <w:rsid w:val="00642D25"/>
  </w:style>
  <w:style w:type="character" w:styleId="Textoennegrita">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nfasis">
    <w:name w:val="Emphasis"/>
    <w:qFormat/>
    <w:rsid w:val="00C31C72"/>
    <w:rPr>
      <w:i/>
      <w:iCs/>
    </w:rPr>
  </w:style>
  <w:style w:type="paragraph" w:styleId="Sinespaciado">
    <w:name w:val="No Spacing"/>
    <w:qFormat/>
    <w:rsid w:val="00370EC5"/>
    <w:rPr>
      <w:rFonts w:ascii="Calibri" w:eastAsia="Calibri" w:hAnsi="Calibri"/>
      <w:sz w:val="22"/>
      <w:szCs w:val="22"/>
      <w:lang w:val="en-US" w:eastAsia="en-US"/>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Ttulo1Car">
    <w:name w:val="Título 1 Car"/>
    <w:link w:val="Ttulo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Prrafodelista">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lang w:val="en-US" w:eastAsia="en-US"/>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Fuentedeprrafopredeter"/>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Fuentedeprrafopredeter"/>
    <w:rsid w:val="00B72966"/>
  </w:style>
  <w:style w:type="character" w:customStyle="1" w:styleId="texto1">
    <w:name w:val="texto1"/>
    <w:basedOn w:val="Fuentedeprrafopredeter"/>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Fuentedeprrafopredeter"/>
    <w:rsid w:val="00F83246"/>
  </w:style>
  <w:style w:type="character" w:customStyle="1" w:styleId="s4">
    <w:name w:val="s4"/>
    <w:basedOn w:val="Fuentedeprrafopredeter"/>
    <w:rsid w:val="00135D3B"/>
  </w:style>
  <w:style w:type="character" w:customStyle="1" w:styleId="s3">
    <w:name w:val="s3"/>
    <w:basedOn w:val="Fuentedeprrafopredeter"/>
    <w:rsid w:val="00135D3B"/>
  </w:style>
  <w:style w:type="character" w:customStyle="1" w:styleId="at">
    <w:name w:val="at"/>
    <w:basedOn w:val="Fuentedeprrafopredeter"/>
    <w:rsid w:val="0021798D"/>
  </w:style>
  <w:style w:type="paragraph" w:styleId="Firmadecorreoelectrnico">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Ttulo3Car">
    <w:name w:val="Título 3 Car"/>
    <w:link w:val="Ttulo3"/>
    <w:rsid w:val="00D43B66"/>
    <w:rPr>
      <w:rFonts w:ascii="Arial" w:hAnsi="Arial" w:cs="Arial"/>
      <w:b/>
      <w:i/>
      <w:color w:val="993300"/>
      <w:szCs w:val="26"/>
      <w:lang w:val="en-US" w:eastAsia="en-US" w:bidi="ar-SA"/>
    </w:rPr>
  </w:style>
  <w:style w:type="character" w:customStyle="1" w:styleId="yshortcuts">
    <w:name w:val="yshortcuts"/>
    <w:basedOn w:val="Fuentedeprrafopredeter"/>
    <w:rsid w:val="00C51F2A"/>
  </w:style>
  <w:style w:type="character" w:customStyle="1" w:styleId="EncabezadoCar">
    <w:name w:val="Encabezado Car"/>
    <w:link w:val="Encabezado"/>
    <w:semiHidden/>
    <w:locked/>
    <w:rsid w:val="0030368C"/>
    <w:rPr>
      <w:rFonts w:ascii="Arial" w:hAnsi="Arial"/>
      <w:sz w:val="22"/>
      <w:szCs w:val="24"/>
      <w:lang w:val="en-US" w:eastAsia="en-US" w:bidi="ar-SA"/>
    </w:rPr>
  </w:style>
  <w:style w:type="paragraph" w:styleId="Textosinformato">
    <w:name w:val="Plain Text"/>
    <w:basedOn w:val="Normal"/>
    <w:link w:val="TextosinformatoCar"/>
    <w:uiPriority w:val="99"/>
    <w:unhideWhenUsed/>
    <w:rsid w:val="001D46E6"/>
    <w:rPr>
      <w:rFonts w:eastAsia="Calibri"/>
      <w:szCs w:val="21"/>
    </w:rPr>
  </w:style>
  <w:style w:type="character" w:customStyle="1" w:styleId="TextosinformatoCar">
    <w:name w:val="Texto sin formato Car"/>
    <w:link w:val="Textosinformato"/>
    <w:uiPriority w:val="99"/>
    <w:rsid w:val="001D46E6"/>
    <w:rPr>
      <w:rFonts w:ascii="Arial" w:eastAsia="Calibri" w:hAnsi="Arial"/>
      <w:sz w:val="22"/>
      <w:szCs w:val="21"/>
      <w:lang w:val="en-US" w:eastAsia="en-US" w:bidi="ar-SA"/>
    </w:rPr>
  </w:style>
  <w:style w:type="character" w:customStyle="1" w:styleId="PiedepginaCar">
    <w:name w:val="Pie de página Car"/>
    <w:link w:val="Piedepgina"/>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Fuentedeprrafopredeter"/>
    <w:rsid w:val="0038377E"/>
  </w:style>
  <w:style w:type="character" w:customStyle="1" w:styleId="apple-converted-space">
    <w:name w:val="apple-converted-space"/>
    <w:basedOn w:val="Fuentedeprrafopredeter"/>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Fuentedeprrafopredeter"/>
    <w:rsid w:val="00052D71"/>
  </w:style>
  <w:style w:type="character" w:customStyle="1" w:styleId="hps">
    <w:name w:val="hps"/>
    <w:basedOn w:val="Fuentedeprrafopredeter"/>
    <w:rsid w:val="00052D71"/>
  </w:style>
  <w:style w:type="character" w:customStyle="1" w:styleId="readfull">
    <w:name w:val="readfull"/>
    <w:basedOn w:val="Fuentedeprrafopredeter"/>
    <w:rsid w:val="00814521"/>
  </w:style>
  <w:style w:type="character" w:styleId="Hipervnculovisitado">
    <w:name w:val="FollowedHyperlink"/>
    <w:rsid w:val="001D3632"/>
    <w:rPr>
      <w:color w:val="800080"/>
      <w:u w:val="single"/>
    </w:rPr>
  </w:style>
</w:styles>
</file>

<file path=word/webSettings.xml><?xml version="1.0" encoding="utf-8"?>
<w:webSettings xmlns:r="http://schemas.openxmlformats.org/officeDocument/2006/relationships" xmlns:w="http://schemas.openxmlformats.org/wordprocessingml/2006/main">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vs.org.hk/ivd/eng/" TargetMode="External"/><Relationship Id="rId18" Type="http://schemas.openxmlformats.org/officeDocument/2006/relationships/hyperlink" Target="mailto:cherukuri.indira@gmail.com" TargetMode="External"/><Relationship Id="rId26" Type="http://schemas.openxmlformats.org/officeDocument/2006/relationships/hyperlink" Target="mailto:eugen.baldas@iave.org" TargetMode="External"/><Relationship Id="rId3" Type="http://schemas.openxmlformats.org/officeDocument/2006/relationships/styles" Target="styles.xml"/><Relationship Id="rId21" Type="http://schemas.openxmlformats.org/officeDocument/2006/relationships/hyperlink" Target="mailto:dcstyers@yahoo.com" TargetMode="External"/><Relationship Id="rId7" Type="http://schemas.openxmlformats.org/officeDocument/2006/relationships/endnotes" Target="endnotes.xml"/><Relationship Id="rId12" Type="http://schemas.openxmlformats.org/officeDocument/2006/relationships/hyperlink" Target="http://www.twitter.com/GoodDeedsDay" TargetMode="External"/><Relationship Id="rId17" Type="http://schemas.openxmlformats.org/officeDocument/2006/relationships/hyperlink" Target="mailto:dacil.acevedo@gmail.com" TargetMode="External"/><Relationship Id="rId25" Type="http://schemas.openxmlformats.org/officeDocument/2006/relationships/hyperlink" Target="mailto:yapark5@hanmail.net" TargetMode="External"/><Relationship Id="rId2" Type="http://schemas.openxmlformats.org/officeDocument/2006/relationships/numbering" Target="numbering.xml"/><Relationship Id="rId16" Type="http://schemas.openxmlformats.org/officeDocument/2006/relationships/hyperlink" Target="http://www.undiaparadar.net" TargetMode="External"/><Relationship Id="rId20" Type="http://schemas.openxmlformats.org/officeDocument/2006/relationships/hyperlink" Target="mailto:vadtogo@hot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oodDeedsDayInternational" TargetMode="External"/><Relationship Id="rId24" Type="http://schemas.openxmlformats.org/officeDocument/2006/relationships/hyperlink" Target="mailto:oharaniki@gmail.com" TargetMode="External"/><Relationship Id="rId5" Type="http://schemas.openxmlformats.org/officeDocument/2006/relationships/webSettings" Target="webSettings.xml"/><Relationship Id="rId15" Type="http://schemas.openxmlformats.org/officeDocument/2006/relationships/hyperlink" Target="http://www.givingtuesday.org" TargetMode="External"/><Relationship Id="rId23" Type="http://schemas.openxmlformats.org/officeDocument/2006/relationships/hyperlink" Target="mailto:imanzanilla2@gmail.com" TargetMode="External"/><Relationship Id="rId28" Type="http://schemas.openxmlformats.org/officeDocument/2006/relationships/header" Target="header1.xml"/><Relationship Id="rId10" Type="http://schemas.openxmlformats.org/officeDocument/2006/relationships/hyperlink" Target="http://www.gdd.goodnet.org" TargetMode="External"/><Relationship Id="rId19" Type="http://schemas.openxmlformats.org/officeDocument/2006/relationships/hyperlink" Target="mailto:amelitarg@yahoo.com" TargetMode="External"/><Relationship Id="rId4" Type="http://schemas.openxmlformats.org/officeDocument/2006/relationships/settings" Target="settings.xml"/><Relationship Id="rId9" Type="http://schemas.openxmlformats.org/officeDocument/2006/relationships/hyperlink" Target="mailto:Hannah@ruachtova.org" TargetMode="External"/><Relationship Id="rId14" Type="http://schemas.openxmlformats.org/officeDocument/2006/relationships/hyperlink" Target="http://donors.org" TargetMode="External"/><Relationship Id="rId22" Type="http://schemas.openxmlformats.org/officeDocument/2006/relationships/hyperlink" Target="mailto:rmackenzie77@hotmail.com" TargetMode="External"/><Relationship Id="rId27" Type="http://schemas.openxmlformats.org/officeDocument/2006/relationships/hyperlink" Target="mailto:pnabti@gmail.co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CDB8F-AF68-4E19-96BB-FB3EECF9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2718</Words>
  <Characters>14953</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E-IAVE  December 2006</vt:lpstr>
      <vt:lpstr>E-IAVE  December 2006</vt:lpstr>
    </vt:vector>
  </TitlesOfParts>
  <Company>Microsoft</Company>
  <LinksUpToDate>false</LinksUpToDate>
  <CharactersWithSpaces>17636</CharactersWithSpaces>
  <SharedDoc>false</SharedDoc>
  <HLinks>
    <vt:vector size="108" baseType="variant">
      <vt:variant>
        <vt:i4>131110</vt:i4>
      </vt:variant>
      <vt:variant>
        <vt:i4>51</vt:i4>
      </vt:variant>
      <vt:variant>
        <vt:i4>0</vt:i4>
      </vt:variant>
      <vt:variant>
        <vt:i4>5</vt:i4>
      </vt:variant>
      <vt:variant>
        <vt:lpwstr>mailto:pnabti@gmail.com</vt:lpwstr>
      </vt:variant>
      <vt:variant>
        <vt:lpwstr/>
      </vt:variant>
      <vt:variant>
        <vt:i4>2949185</vt:i4>
      </vt:variant>
      <vt:variant>
        <vt:i4>48</vt:i4>
      </vt:variant>
      <vt:variant>
        <vt:i4>0</vt:i4>
      </vt:variant>
      <vt:variant>
        <vt:i4>5</vt:i4>
      </vt:variant>
      <vt:variant>
        <vt:lpwstr>mailto:eugen.baldas@iave.org</vt:lpwstr>
      </vt:variant>
      <vt:variant>
        <vt:lpwstr/>
      </vt:variant>
      <vt:variant>
        <vt:i4>3997775</vt:i4>
      </vt:variant>
      <vt:variant>
        <vt:i4>45</vt:i4>
      </vt:variant>
      <vt:variant>
        <vt:i4>0</vt:i4>
      </vt:variant>
      <vt:variant>
        <vt:i4>5</vt:i4>
      </vt:variant>
      <vt:variant>
        <vt:lpwstr>mailto:yapark5@hanmail.net</vt:lpwstr>
      </vt:variant>
      <vt:variant>
        <vt:lpwstr/>
      </vt:variant>
      <vt:variant>
        <vt:i4>6881360</vt:i4>
      </vt:variant>
      <vt:variant>
        <vt:i4>42</vt:i4>
      </vt:variant>
      <vt:variant>
        <vt:i4>0</vt:i4>
      </vt:variant>
      <vt:variant>
        <vt:i4>5</vt:i4>
      </vt:variant>
      <vt:variant>
        <vt:lpwstr>mailto:oharaniki@gmail.com</vt:lpwstr>
      </vt:variant>
      <vt:variant>
        <vt:lpwstr/>
      </vt:variant>
      <vt:variant>
        <vt:i4>7733270</vt:i4>
      </vt:variant>
      <vt:variant>
        <vt:i4>39</vt:i4>
      </vt:variant>
      <vt:variant>
        <vt:i4>0</vt:i4>
      </vt:variant>
      <vt:variant>
        <vt:i4>5</vt:i4>
      </vt:variant>
      <vt:variant>
        <vt:lpwstr>mailto:imanzanilla2@gmail.com</vt:lpwstr>
      </vt:variant>
      <vt:variant>
        <vt:lpwstr/>
      </vt:variant>
      <vt:variant>
        <vt:i4>4194427</vt:i4>
      </vt:variant>
      <vt:variant>
        <vt:i4>36</vt:i4>
      </vt:variant>
      <vt:variant>
        <vt:i4>0</vt:i4>
      </vt:variant>
      <vt:variant>
        <vt:i4>5</vt:i4>
      </vt:variant>
      <vt:variant>
        <vt:lpwstr>mailto:rmackenzie77@hotmail.com</vt:lpwstr>
      </vt:variant>
      <vt:variant>
        <vt:lpwstr/>
      </vt:variant>
      <vt:variant>
        <vt:i4>7405654</vt:i4>
      </vt:variant>
      <vt:variant>
        <vt:i4>33</vt:i4>
      </vt:variant>
      <vt:variant>
        <vt:i4>0</vt:i4>
      </vt:variant>
      <vt:variant>
        <vt:i4>5</vt:i4>
      </vt:variant>
      <vt:variant>
        <vt:lpwstr>mailto:dcstyers@yahoo.com</vt:lpwstr>
      </vt:variant>
      <vt:variant>
        <vt:lpwstr/>
      </vt:variant>
      <vt:variant>
        <vt:i4>7274578</vt:i4>
      </vt:variant>
      <vt:variant>
        <vt:i4>30</vt:i4>
      </vt:variant>
      <vt:variant>
        <vt:i4>0</vt:i4>
      </vt:variant>
      <vt:variant>
        <vt:i4>5</vt:i4>
      </vt:variant>
      <vt:variant>
        <vt:lpwstr>mailto:vadtogo@hotmail.com</vt:lpwstr>
      </vt:variant>
      <vt:variant>
        <vt:lpwstr/>
      </vt:variant>
      <vt:variant>
        <vt:i4>7798792</vt:i4>
      </vt:variant>
      <vt:variant>
        <vt:i4>27</vt:i4>
      </vt:variant>
      <vt:variant>
        <vt:i4>0</vt:i4>
      </vt:variant>
      <vt:variant>
        <vt:i4>5</vt:i4>
      </vt:variant>
      <vt:variant>
        <vt:lpwstr>mailto:cherukuri.indira@gmail.com</vt:lpwstr>
      </vt:variant>
      <vt:variant>
        <vt:lpwstr/>
      </vt:variant>
      <vt:variant>
        <vt:i4>6488088</vt:i4>
      </vt:variant>
      <vt:variant>
        <vt:i4>24</vt:i4>
      </vt:variant>
      <vt:variant>
        <vt:i4>0</vt:i4>
      </vt:variant>
      <vt:variant>
        <vt:i4>5</vt:i4>
      </vt:variant>
      <vt:variant>
        <vt:lpwstr>mailto:dacil.acevedo@gmail.com</vt:lpwstr>
      </vt:variant>
      <vt:variant>
        <vt:lpwstr/>
      </vt:variant>
      <vt:variant>
        <vt:i4>6160473</vt:i4>
      </vt:variant>
      <vt:variant>
        <vt:i4>21</vt:i4>
      </vt:variant>
      <vt:variant>
        <vt:i4>0</vt:i4>
      </vt:variant>
      <vt:variant>
        <vt:i4>5</vt:i4>
      </vt:variant>
      <vt:variant>
        <vt:lpwstr>http://www.undiaparadar.net/</vt:lpwstr>
      </vt:variant>
      <vt:variant>
        <vt:lpwstr/>
      </vt:variant>
      <vt:variant>
        <vt:i4>5242892</vt:i4>
      </vt:variant>
      <vt:variant>
        <vt:i4>18</vt:i4>
      </vt:variant>
      <vt:variant>
        <vt:i4>0</vt:i4>
      </vt:variant>
      <vt:variant>
        <vt:i4>5</vt:i4>
      </vt:variant>
      <vt:variant>
        <vt:lpwstr>http://www.givingtuesday.org/</vt:lpwstr>
      </vt:variant>
      <vt:variant>
        <vt:lpwstr/>
      </vt:variant>
      <vt:variant>
        <vt:i4>2097266</vt:i4>
      </vt:variant>
      <vt:variant>
        <vt:i4>15</vt:i4>
      </vt:variant>
      <vt:variant>
        <vt:i4>0</vt:i4>
      </vt:variant>
      <vt:variant>
        <vt:i4>5</vt:i4>
      </vt:variant>
      <vt:variant>
        <vt:lpwstr>http://donors.org/</vt:lpwstr>
      </vt:variant>
      <vt:variant>
        <vt:lpwstr/>
      </vt:variant>
      <vt:variant>
        <vt:i4>7209008</vt:i4>
      </vt:variant>
      <vt:variant>
        <vt:i4>12</vt:i4>
      </vt:variant>
      <vt:variant>
        <vt:i4>0</vt:i4>
      </vt:variant>
      <vt:variant>
        <vt:i4>5</vt:i4>
      </vt:variant>
      <vt:variant>
        <vt:lpwstr>http://www.avs.org.hk/ivd/eng/</vt:lpwstr>
      </vt:variant>
      <vt:variant>
        <vt:lpwstr/>
      </vt:variant>
      <vt:variant>
        <vt:i4>2424886</vt:i4>
      </vt:variant>
      <vt:variant>
        <vt:i4>9</vt:i4>
      </vt:variant>
      <vt:variant>
        <vt:i4>0</vt:i4>
      </vt:variant>
      <vt:variant>
        <vt:i4>5</vt:i4>
      </vt:variant>
      <vt:variant>
        <vt:lpwstr>http://www.twitter.com/GoodDeedsDay</vt:lpwstr>
      </vt:variant>
      <vt:variant>
        <vt:lpwstr/>
      </vt:variant>
      <vt:variant>
        <vt:i4>4522060</vt:i4>
      </vt:variant>
      <vt:variant>
        <vt:i4>6</vt:i4>
      </vt:variant>
      <vt:variant>
        <vt:i4>0</vt:i4>
      </vt:variant>
      <vt:variant>
        <vt:i4>5</vt:i4>
      </vt:variant>
      <vt:variant>
        <vt:lpwstr>http://www.facebook.com/GoodDeedsDayInternational</vt:lpwstr>
      </vt:variant>
      <vt:variant>
        <vt:lpwstr/>
      </vt:variant>
      <vt:variant>
        <vt:i4>3276840</vt:i4>
      </vt:variant>
      <vt:variant>
        <vt:i4>3</vt:i4>
      </vt:variant>
      <vt:variant>
        <vt:i4>0</vt:i4>
      </vt:variant>
      <vt:variant>
        <vt:i4>5</vt:i4>
      </vt:variant>
      <vt:variant>
        <vt:lpwstr>http://www.gdd.goodnet.org/</vt:lpwstr>
      </vt:variant>
      <vt:variant>
        <vt:lpwstr/>
      </vt:variant>
      <vt:variant>
        <vt:i4>852023</vt:i4>
      </vt:variant>
      <vt:variant>
        <vt:i4>0</vt:i4>
      </vt:variant>
      <vt:variant>
        <vt:i4>0</vt:i4>
      </vt:variant>
      <vt:variant>
        <vt:i4>5</vt:i4>
      </vt:variant>
      <vt:variant>
        <vt:lpwstr>mailto:Hannah@ruachtova.org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creator>Civil Society</dc:creator>
  <cp:lastModifiedBy>Carmen</cp:lastModifiedBy>
  <cp:revision>92</cp:revision>
  <cp:lastPrinted>2013-10-09T20:41:00Z</cp:lastPrinted>
  <dcterms:created xsi:type="dcterms:W3CDTF">2014-02-01T02:26:00Z</dcterms:created>
  <dcterms:modified xsi:type="dcterms:W3CDTF">2014-02-04T15:48:00Z</dcterms:modified>
</cp:coreProperties>
</file>